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E05E7" w14:textId="77777777" w:rsidR="00866593" w:rsidRPr="00F838F8" w:rsidRDefault="00866593" w:rsidP="00866593">
      <w:pPr>
        <w:tabs>
          <w:tab w:val="left" w:pos="1800"/>
        </w:tabs>
        <w:spacing w:after="0" w:line="240" w:lineRule="auto"/>
        <w:jc w:val="center"/>
        <w:rPr>
          <w:rFonts w:asciiTheme="majorHAnsi" w:eastAsia="Times New Roman" w:hAnsiTheme="majorHAnsi" w:cs="Times New Roman"/>
          <w:color w:val="FF0000"/>
          <w:lang w:eastAsia="sl-SI"/>
        </w:rPr>
      </w:pPr>
      <w:r w:rsidRPr="00F838F8">
        <w:rPr>
          <w:rFonts w:asciiTheme="majorHAnsi" w:eastAsia="Times New Roman" w:hAnsiTheme="majorHAnsi" w:cs="Times New Roman"/>
          <w:noProof/>
          <w:color w:val="FF0000"/>
          <w:lang w:eastAsia="sl-SI"/>
        </w:rPr>
        <w:drawing>
          <wp:inline distT="0" distB="0" distL="0" distR="0" wp14:anchorId="57FC0E22" wp14:editId="7BB70650">
            <wp:extent cx="676275" cy="666750"/>
            <wp:effectExtent l="0" t="0" r="9525" b="0"/>
            <wp:docPr id="1" name="Slika 1" descr="Grb 5x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5x5c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666750"/>
                    </a:xfrm>
                    <a:prstGeom prst="rect">
                      <a:avLst/>
                    </a:prstGeom>
                    <a:noFill/>
                    <a:ln>
                      <a:noFill/>
                    </a:ln>
                  </pic:spPr>
                </pic:pic>
              </a:graphicData>
            </a:graphic>
          </wp:inline>
        </w:drawing>
      </w:r>
    </w:p>
    <w:p w14:paraId="0D4534D4" w14:textId="77777777" w:rsidR="00866593" w:rsidRPr="00F239C5" w:rsidRDefault="00866593" w:rsidP="00866593">
      <w:pPr>
        <w:spacing w:after="0" w:line="240" w:lineRule="auto"/>
        <w:jc w:val="center"/>
        <w:rPr>
          <w:rFonts w:asciiTheme="majorHAnsi" w:eastAsia="Times New Roman" w:hAnsiTheme="majorHAnsi" w:cs="Times New Roman"/>
          <w:b/>
          <w:lang w:eastAsia="sl-SI"/>
        </w:rPr>
      </w:pPr>
      <w:r w:rsidRPr="00F239C5">
        <w:rPr>
          <w:rFonts w:asciiTheme="majorHAnsi" w:eastAsia="Times New Roman" w:hAnsiTheme="majorHAnsi" w:cs="Times New Roman"/>
          <w:b/>
          <w:lang w:eastAsia="sl-SI"/>
        </w:rPr>
        <w:t>OBČINA RADOVLJICA</w:t>
      </w:r>
    </w:p>
    <w:p w14:paraId="33086E8D" w14:textId="77777777" w:rsidR="00866593" w:rsidRPr="00F239C5" w:rsidRDefault="00866593" w:rsidP="00866593">
      <w:pPr>
        <w:pBdr>
          <w:bottom w:val="single" w:sz="6" w:space="1" w:color="auto"/>
        </w:pBdr>
        <w:spacing w:after="0" w:line="240" w:lineRule="auto"/>
        <w:rPr>
          <w:rFonts w:asciiTheme="majorHAnsi" w:eastAsia="Times New Roman" w:hAnsiTheme="majorHAnsi" w:cs="Times New Roman"/>
          <w:b/>
          <w:lang w:eastAsia="sl-SI"/>
        </w:rPr>
      </w:pPr>
    </w:p>
    <w:p w14:paraId="6585E047" w14:textId="77777777" w:rsidR="00866593" w:rsidRPr="00F239C5" w:rsidRDefault="00866593" w:rsidP="00866593">
      <w:pPr>
        <w:spacing w:after="0" w:line="240" w:lineRule="auto"/>
        <w:jc w:val="center"/>
        <w:rPr>
          <w:rFonts w:asciiTheme="majorHAnsi" w:eastAsia="Times New Roman" w:hAnsiTheme="majorHAnsi" w:cs="Times New Roman"/>
          <w:lang w:eastAsia="sl-SI"/>
        </w:rPr>
      </w:pPr>
      <w:r w:rsidRPr="00F239C5">
        <w:rPr>
          <w:rFonts w:asciiTheme="majorHAnsi" w:eastAsia="Times New Roman" w:hAnsiTheme="majorHAnsi" w:cs="Times New Roman"/>
          <w:lang w:eastAsia="sl-SI"/>
        </w:rPr>
        <w:t>Gorenjska cesta 19, 4240 Radovljica, tel.: 04 537 23 00, faks: 04 531 46 84</w:t>
      </w:r>
    </w:p>
    <w:p w14:paraId="5BF9E174" w14:textId="77777777" w:rsidR="00866593" w:rsidRPr="00F239C5" w:rsidRDefault="00866593" w:rsidP="00866593">
      <w:pPr>
        <w:tabs>
          <w:tab w:val="left" w:pos="2127"/>
        </w:tabs>
        <w:spacing w:after="0" w:line="240" w:lineRule="auto"/>
        <w:jc w:val="center"/>
        <w:rPr>
          <w:rFonts w:asciiTheme="majorHAnsi" w:eastAsia="Times New Roman" w:hAnsiTheme="majorHAnsi" w:cs="Times New Roman"/>
          <w:lang w:eastAsia="sl-SI"/>
        </w:rPr>
      </w:pPr>
      <w:hyperlink r:id="rId8" w:history="1">
        <w:r w:rsidRPr="00F239C5">
          <w:rPr>
            <w:rFonts w:asciiTheme="majorHAnsi" w:eastAsia="Times New Roman" w:hAnsiTheme="majorHAnsi" w:cs="Times New Roman"/>
            <w:u w:val="single"/>
            <w:lang w:val="pt-PT" w:eastAsia="sl-SI"/>
          </w:rPr>
          <w:t>www.radovljica.si</w:t>
        </w:r>
      </w:hyperlink>
      <w:r w:rsidRPr="00F239C5">
        <w:rPr>
          <w:rFonts w:asciiTheme="majorHAnsi" w:eastAsia="Times New Roman" w:hAnsiTheme="majorHAnsi" w:cs="Times New Roman"/>
          <w:lang w:val="pt-PT" w:eastAsia="sl-SI"/>
        </w:rPr>
        <w:t xml:space="preserve">, e-naslov: </w:t>
      </w:r>
      <w:hyperlink r:id="rId9" w:history="1">
        <w:r w:rsidRPr="00F239C5">
          <w:rPr>
            <w:rFonts w:asciiTheme="majorHAnsi" w:eastAsia="Times New Roman" w:hAnsiTheme="majorHAnsi" w:cs="Times New Roman"/>
            <w:u w:val="single"/>
            <w:lang w:val="pt-PT" w:eastAsia="sl-SI"/>
          </w:rPr>
          <w:t>obcina.radovljica@radovljica.si</w:t>
        </w:r>
      </w:hyperlink>
    </w:p>
    <w:p w14:paraId="1C4AFAEE" w14:textId="77777777" w:rsidR="00866593" w:rsidRPr="00F239C5" w:rsidRDefault="00866593" w:rsidP="00866593">
      <w:pPr>
        <w:spacing w:after="0" w:line="240" w:lineRule="auto"/>
        <w:rPr>
          <w:rFonts w:asciiTheme="majorHAnsi" w:eastAsia="Times New Roman" w:hAnsiTheme="majorHAnsi" w:cs="Times New Roman"/>
          <w:lang w:eastAsia="sl-SI"/>
        </w:rPr>
      </w:pPr>
    </w:p>
    <w:p w14:paraId="0389437F" w14:textId="7F5DCC89" w:rsidR="00866593" w:rsidRPr="00F239C5" w:rsidRDefault="006D22AC" w:rsidP="006D22AC">
      <w:pPr>
        <w:tabs>
          <w:tab w:val="left" w:pos="5713"/>
        </w:tabs>
        <w:spacing w:after="0" w:line="240" w:lineRule="auto"/>
        <w:rPr>
          <w:rFonts w:asciiTheme="majorHAnsi" w:eastAsia="Times New Roman" w:hAnsiTheme="majorHAnsi" w:cs="Times New Roman"/>
          <w:lang w:eastAsia="sl-SI"/>
        </w:rPr>
      </w:pPr>
      <w:r w:rsidRPr="00F239C5">
        <w:rPr>
          <w:rFonts w:asciiTheme="majorHAnsi" w:eastAsia="Times New Roman" w:hAnsiTheme="majorHAnsi" w:cs="Times New Roman"/>
          <w:lang w:eastAsia="sl-SI"/>
        </w:rPr>
        <w:tab/>
      </w:r>
    </w:p>
    <w:p w14:paraId="43EF1A1B" w14:textId="79C38AEA" w:rsidR="00A22984" w:rsidRPr="002570A1" w:rsidRDefault="00866593" w:rsidP="00866593">
      <w:pPr>
        <w:spacing w:after="0" w:line="240" w:lineRule="auto"/>
        <w:rPr>
          <w:rFonts w:asciiTheme="majorHAnsi" w:eastAsia="Times New Roman" w:hAnsiTheme="majorHAnsi" w:cs="Times New Roman"/>
          <w:lang w:eastAsia="sl-SI"/>
        </w:rPr>
      </w:pPr>
      <w:r w:rsidRPr="002570A1">
        <w:rPr>
          <w:rFonts w:asciiTheme="majorHAnsi" w:eastAsia="Times New Roman" w:hAnsiTheme="majorHAnsi" w:cs="Times New Roman"/>
          <w:lang w:eastAsia="sl-SI"/>
        </w:rPr>
        <w:t xml:space="preserve">Številka: </w:t>
      </w:r>
      <w:r w:rsidR="008C5EA5" w:rsidRPr="002570A1">
        <w:rPr>
          <w:rFonts w:asciiTheme="majorHAnsi" w:eastAsia="Times New Roman" w:hAnsiTheme="majorHAnsi" w:cs="Times New Roman"/>
          <w:lang w:eastAsia="sl-SI"/>
        </w:rPr>
        <w:t>410</w:t>
      </w:r>
      <w:r w:rsidR="006733F6" w:rsidRPr="002570A1">
        <w:rPr>
          <w:rFonts w:asciiTheme="majorHAnsi" w:eastAsia="Times New Roman" w:hAnsiTheme="majorHAnsi" w:cs="Times New Roman"/>
          <w:lang w:eastAsia="sl-SI"/>
        </w:rPr>
        <w:t>0</w:t>
      </w:r>
      <w:r w:rsidR="002570A1" w:rsidRPr="002570A1">
        <w:rPr>
          <w:rFonts w:asciiTheme="majorHAnsi" w:eastAsia="Times New Roman" w:hAnsiTheme="majorHAnsi" w:cs="Times New Roman"/>
          <w:lang w:eastAsia="sl-SI"/>
        </w:rPr>
        <w:t>1</w:t>
      </w:r>
      <w:r w:rsidR="008C5EA5" w:rsidRPr="002570A1">
        <w:rPr>
          <w:rFonts w:asciiTheme="majorHAnsi" w:eastAsia="Times New Roman" w:hAnsiTheme="majorHAnsi" w:cs="Times New Roman"/>
          <w:lang w:eastAsia="sl-SI"/>
        </w:rPr>
        <w:t>-00</w:t>
      </w:r>
      <w:r w:rsidR="006733F6" w:rsidRPr="002570A1">
        <w:rPr>
          <w:rFonts w:asciiTheme="majorHAnsi" w:eastAsia="Times New Roman" w:hAnsiTheme="majorHAnsi" w:cs="Times New Roman"/>
          <w:lang w:eastAsia="sl-SI"/>
        </w:rPr>
        <w:t>0</w:t>
      </w:r>
      <w:r w:rsidR="002570A1" w:rsidRPr="002570A1">
        <w:rPr>
          <w:rFonts w:asciiTheme="majorHAnsi" w:eastAsia="Times New Roman" w:hAnsiTheme="majorHAnsi" w:cs="Times New Roman"/>
          <w:lang w:eastAsia="sl-SI"/>
        </w:rPr>
        <w:t>1/2025-3</w:t>
      </w:r>
    </w:p>
    <w:p w14:paraId="46C955C6" w14:textId="25477798" w:rsidR="00866593" w:rsidRPr="00F239C5" w:rsidRDefault="00866593" w:rsidP="00866593">
      <w:pPr>
        <w:spacing w:after="0" w:line="240" w:lineRule="auto"/>
        <w:rPr>
          <w:rFonts w:asciiTheme="majorHAnsi" w:eastAsia="Times New Roman" w:hAnsiTheme="majorHAnsi" w:cs="Times New Roman"/>
          <w:b/>
          <w:lang w:eastAsia="sl-SI"/>
        </w:rPr>
      </w:pPr>
      <w:r w:rsidRPr="002570A1">
        <w:rPr>
          <w:rFonts w:asciiTheme="majorHAnsi" w:eastAsia="Times New Roman" w:hAnsiTheme="majorHAnsi" w:cs="Times New Roman"/>
          <w:lang w:eastAsia="sl-SI"/>
        </w:rPr>
        <w:t xml:space="preserve">Datum: </w:t>
      </w:r>
      <w:r w:rsidR="00456298" w:rsidRPr="002570A1">
        <w:rPr>
          <w:rFonts w:asciiTheme="majorHAnsi" w:eastAsia="Times New Roman" w:hAnsiTheme="majorHAnsi" w:cs="Times New Roman"/>
          <w:lang w:eastAsia="sl-SI"/>
        </w:rPr>
        <w:t>2</w:t>
      </w:r>
      <w:r w:rsidR="00F239C5" w:rsidRPr="002570A1">
        <w:rPr>
          <w:rFonts w:asciiTheme="majorHAnsi" w:eastAsia="Times New Roman" w:hAnsiTheme="majorHAnsi" w:cs="Times New Roman"/>
          <w:lang w:eastAsia="sl-SI"/>
        </w:rPr>
        <w:t>1</w:t>
      </w:r>
      <w:r w:rsidR="008C5EA5" w:rsidRPr="002570A1">
        <w:rPr>
          <w:rFonts w:asciiTheme="majorHAnsi" w:eastAsia="Times New Roman" w:hAnsiTheme="majorHAnsi" w:cs="Times New Roman"/>
          <w:lang w:eastAsia="sl-SI"/>
        </w:rPr>
        <w:t xml:space="preserve">. </w:t>
      </w:r>
      <w:r w:rsidR="00456298" w:rsidRPr="002570A1">
        <w:rPr>
          <w:rFonts w:asciiTheme="majorHAnsi" w:eastAsia="Times New Roman" w:hAnsiTheme="majorHAnsi" w:cs="Times New Roman"/>
          <w:lang w:eastAsia="sl-SI"/>
        </w:rPr>
        <w:t>1</w:t>
      </w:r>
      <w:r w:rsidR="00F239C5" w:rsidRPr="002570A1">
        <w:rPr>
          <w:rFonts w:asciiTheme="majorHAnsi" w:eastAsia="Times New Roman" w:hAnsiTheme="majorHAnsi" w:cs="Times New Roman"/>
          <w:lang w:eastAsia="sl-SI"/>
        </w:rPr>
        <w:t>.</w:t>
      </w:r>
      <w:r w:rsidR="008C5EA5" w:rsidRPr="002570A1">
        <w:rPr>
          <w:rFonts w:asciiTheme="majorHAnsi" w:eastAsia="Times New Roman" w:hAnsiTheme="majorHAnsi" w:cs="Times New Roman"/>
          <w:lang w:eastAsia="sl-SI"/>
        </w:rPr>
        <w:t xml:space="preserve"> 20</w:t>
      </w:r>
      <w:r w:rsidR="006733F6" w:rsidRPr="002570A1">
        <w:rPr>
          <w:rFonts w:asciiTheme="majorHAnsi" w:eastAsia="Times New Roman" w:hAnsiTheme="majorHAnsi" w:cs="Times New Roman"/>
          <w:lang w:eastAsia="sl-SI"/>
        </w:rPr>
        <w:t>2</w:t>
      </w:r>
      <w:r w:rsidR="00F239C5" w:rsidRPr="002570A1">
        <w:rPr>
          <w:rFonts w:asciiTheme="majorHAnsi" w:eastAsia="Times New Roman" w:hAnsiTheme="majorHAnsi" w:cs="Times New Roman"/>
          <w:lang w:eastAsia="sl-SI"/>
        </w:rPr>
        <w:t>5</w:t>
      </w:r>
    </w:p>
    <w:p w14:paraId="34EC7036" w14:textId="77777777" w:rsidR="00866593" w:rsidRPr="00F239C5" w:rsidRDefault="00866593" w:rsidP="00866593">
      <w:pPr>
        <w:spacing w:after="0" w:line="240" w:lineRule="auto"/>
        <w:jc w:val="center"/>
        <w:rPr>
          <w:rFonts w:asciiTheme="majorHAnsi" w:eastAsia="Times New Roman" w:hAnsiTheme="majorHAnsi" w:cs="Times New Roman"/>
          <w:b/>
          <w:lang w:eastAsia="sl-SI"/>
        </w:rPr>
      </w:pPr>
    </w:p>
    <w:p w14:paraId="6D9994F1" w14:textId="77777777" w:rsidR="00866593" w:rsidRPr="00F239C5" w:rsidRDefault="00866593" w:rsidP="00866593">
      <w:pPr>
        <w:spacing w:after="0" w:line="240" w:lineRule="auto"/>
        <w:jc w:val="center"/>
        <w:rPr>
          <w:rFonts w:asciiTheme="majorHAnsi" w:eastAsia="Times New Roman" w:hAnsiTheme="majorHAnsi" w:cs="Calibri"/>
          <w:b/>
          <w:lang w:eastAsia="sl-SI"/>
        </w:rPr>
      </w:pPr>
    </w:p>
    <w:p w14:paraId="37F3CCC6" w14:textId="77777777" w:rsidR="00866593" w:rsidRPr="00F239C5" w:rsidRDefault="00866593" w:rsidP="00866593">
      <w:pPr>
        <w:spacing w:after="0" w:line="240" w:lineRule="auto"/>
        <w:jc w:val="center"/>
        <w:rPr>
          <w:rFonts w:asciiTheme="majorHAnsi" w:eastAsia="Times New Roman" w:hAnsiTheme="majorHAnsi" w:cs="Calibri"/>
          <w:b/>
          <w:lang w:eastAsia="sl-SI"/>
        </w:rPr>
      </w:pPr>
    </w:p>
    <w:p w14:paraId="1F039F13" w14:textId="77777777" w:rsidR="00866593" w:rsidRPr="00F239C5" w:rsidRDefault="00866593" w:rsidP="00866593">
      <w:pPr>
        <w:spacing w:after="0" w:line="240" w:lineRule="auto"/>
        <w:jc w:val="center"/>
        <w:rPr>
          <w:rFonts w:asciiTheme="majorHAnsi" w:eastAsia="Times New Roman" w:hAnsiTheme="majorHAnsi" w:cs="Calibri"/>
          <w:b/>
          <w:lang w:eastAsia="sl-SI"/>
        </w:rPr>
      </w:pPr>
    </w:p>
    <w:p w14:paraId="68FA58E4" w14:textId="77777777" w:rsidR="00866593" w:rsidRPr="00F239C5" w:rsidRDefault="00866593" w:rsidP="00866593">
      <w:pPr>
        <w:spacing w:after="0" w:line="240" w:lineRule="auto"/>
        <w:jc w:val="center"/>
        <w:rPr>
          <w:rFonts w:asciiTheme="majorHAnsi" w:eastAsia="Times New Roman" w:hAnsiTheme="majorHAnsi" w:cs="Calibri"/>
          <w:b/>
          <w:lang w:eastAsia="sl-SI"/>
        </w:rPr>
      </w:pPr>
      <w:r w:rsidRPr="00F239C5">
        <w:rPr>
          <w:rFonts w:asciiTheme="majorHAnsi" w:eastAsia="Times New Roman" w:hAnsiTheme="majorHAnsi" w:cs="Calibri"/>
          <w:b/>
          <w:lang w:eastAsia="sl-SI"/>
        </w:rPr>
        <w:t>JAVNI RAZPIS</w:t>
      </w:r>
    </w:p>
    <w:p w14:paraId="67311D7C" w14:textId="77777777" w:rsidR="00866593" w:rsidRPr="00F239C5" w:rsidRDefault="00866593" w:rsidP="00866593">
      <w:pPr>
        <w:spacing w:after="0" w:line="240" w:lineRule="auto"/>
        <w:jc w:val="center"/>
        <w:rPr>
          <w:rFonts w:asciiTheme="majorHAnsi" w:eastAsia="Times New Roman" w:hAnsiTheme="majorHAnsi" w:cs="Calibri"/>
          <w:b/>
          <w:lang w:eastAsia="sl-SI"/>
        </w:rPr>
      </w:pPr>
      <w:r w:rsidRPr="00F239C5">
        <w:rPr>
          <w:rFonts w:asciiTheme="majorHAnsi" w:eastAsia="Times New Roman" w:hAnsiTheme="majorHAnsi" w:cs="Calibri"/>
          <w:b/>
          <w:lang w:eastAsia="sl-SI"/>
        </w:rPr>
        <w:t>za sofinanciranje programov društev upokojencev</w:t>
      </w:r>
    </w:p>
    <w:p w14:paraId="62450525" w14:textId="70D520C9" w:rsidR="00866593" w:rsidRPr="00F239C5" w:rsidRDefault="00866593" w:rsidP="00866593">
      <w:pPr>
        <w:spacing w:after="0" w:line="240" w:lineRule="auto"/>
        <w:jc w:val="center"/>
        <w:rPr>
          <w:rFonts w:asciiTheme="majorHAnsi" w:eastAsia="Times New Roman" w:hAnsiTheme="majorHAnsi" w:cs="Calibri"/>
          <w:b/>
          <w:lang w:eastAsia="sl-SI"/>
        </w:rPr>
      </w:pPr>
      <w:r w:rsidRPr="00F239C5">
        <w:rPr>
          <w:rFonts w:asciiTheme="majorHAnsi" w:eastAsia="Times New Roman" w:hAnsiTheme="majorHAnsi" w:cs="Calibri"/>
          <w:b/>
          <w:lang w:eastAsia="sl-SI"/>
        </w:rPr>
        <w:t>v občini Radovljica v letu 20</w:t>
      </w:r>
      <w:r w:rsidR="006733F6" w:rsidRPr="00F239C5">
        <w:rPr>
          <w:rFonts w:asciiTheme="majorHAnsi" w:eastAsia="Times New Roman" w:hAnsiTheme="majorHAnsi" w:cs="Calibri"/>
          <w:b/>
          <w:lang w:eastAsia="sl-SI"/>
        </w:rPr>
        <w:t>2</w:t>
      </w:r>
      <w:r w:rsidR="00F239C5" w:rsidRPr="00F239C5">
        <w:rPr>
          <w:rFonts w:asciiTheme="majorHAnsi" w:eastAsia="Times New Roman" w:hAnsiTheme="majorHAnsi" w:cs="Calibri"/>
          <w:b/>
          <w:lang w:eastAsia="sl-SI"/>
        </w:rPr>
        <w:t>5</w:t>
      </w:r>
    </w:p>
    <w:p w14:paraId="0CE35A40" w14:textId="77777777" w:rsidR="00866593" w:rsidRPr="00F239C5" w:rsidRDefault="00866593" w:rsidP="00866593">
      <w:pPr>
        <w:spacing w:after="0" w:line="240" w:lineRule="auto"/>
        <w:jc w:val="center"/>
        <w:rPr>
          <w:rFonts w:asciiTheme="majorHAnsi" w:eastAsia="Times New Roman" w:hAnsiTheme="majorHAnsi" w:cs="Calibri"/>
          <w:lang w:eastAsia="sl-SI"/>
        </w:rPr>
      </w:pPr>
    </w:p>
    <w:p w14:paraId="0909FBC1" w14:textId="77777777" w:rsidR="00866593" w:rsidRPr="00F239C5" w:rsidRDefault="00866593" w:rsidP="00866593">
      <w:pPr>
        <w:spacing w:after="0" w:line="240" w:lineRule="auto"/>
        <w:jc w:val="center"/>
        <w:rPr>
          <w:rFonts w:asciiTheme="majorHAnsi" w:eastAsia="Times New Roman" w:hAnsiTheme="majorHAnsi" w:cs="Calibri"/>
          <w:lang w:eastAsia="sl-SI"/>
        </w:rPr>
      </w:pPr>
    </w:p>
    <w:p w14:paraId="5F0BDEEC" w14:textId="77777777" w:rsidR="00866593" w:rsidRPr="00F239C5" w:rsidRDefault="00866593" w:rsidP="00866593">
      <w:pPr>
        <w:spacing w:after="0" w:line="240" w:lineRule="auto"/>
        <w:jc w:val="center"/>
        <w:rPr>
          <w:rFonts w:asciiTheme="majorHAnsi" w:eastAsia="Times New Roman" w:hAnsiTheme="majorHAnsi" w:cs="Calibri"/>
          <w:lang w:eastAsia="sl-SI"/>
        </w:rPr>
      </w:pPr>
    </w:p>
    <w:p w14:paraId="6573EC55" w14:textId="77777777" w:rsidR="00866593" w:rsidRPr="00F239C5" w:rsidRDefault="00866593" w:rsidP="00866593">
      <w:pPr>
        <w:spacing w:after="0" w:line="240" w:lineRule="auto"/>
        <w:jc w:val="center"/>
        <w:rPr>
          <w:rFonts w:asciiTheme="majorHAnsi" w:eastAsia="Times New Roman" w:hAnsiTheme="majorHAnsi" w:cs="Calibri"/>
          <w:lang w:eastAsia="sl-SI"/>
        </w:rPr>
      </w:pPr>
    </w:p>
    <w:p w14:paraId="2B3E6899" w14:textId="77777777" w:rsidR="00866593" w:rsidRPr="00F239C5" w:rsidRDefault="00866593" w:rsidP="00866593">
      <w:pPr>
        <w:spacing w:after="0" w:line="240" w:lineRule="auto"/>
        <w:jc w:val="center"/>
        <w:rPr>
          <w:rFonts w:asciiTheme="majorHAnsi" w:eastAsia="Times New Roman" w:hAnsiTheme="majorHAnsi" w:cs="Calibri"/>
          <w:b/>
          <w:sz w:val="48"/>
          <w:szCs w:val="48"/>
          <w:lang w:eastAsia="sl-SI"/>
        </w:rPr>
      </w:pPr>
      <w:r w:rsidRPr="00F239C5">
        <w:rPr>
          <w:rFonts w:asciiTheme="majorHAnsi" w:eastAsia="Times New Roman" w:hAnsiTheme="majorHAnsi" w:cs="Calibri"/>
          <w:b/>
          <w:sz w:val="48"/>
          <w:szCs w:val="48"/>
          <w:lang w:eastAsia="sl-SI"/>
        </w:rPr>
        <w:t>RAZPISNA DOKUMENTACIJA</w:t>
      </w:r>
    </w:p>
    <w:p w14:paraId="143F88C1" w14:textId="77777777" w:rsidR="00866593" w:rsidRPr="00F239C5" w:rsidRDefault="00866593" w:rsidP="00866593">
      <w:pPr>
        <w:spacing w:after="0" w:line="240" w:lineRule="auto"/>
        <w:jc w:val="center"/>
        <w:rPr>
          <w:rFonts w:asciiTheme="majorHAnsi" w:eastAsia="Times New Roman" w:hAnsiTheme="majorHAnsi" w:cs="Calibri"/>
          <w:b/>
          <w:lang w:eastAsia="sl-SI"/>
        </w:rPr>
      </w:pPr>
    </w:p>
    <w:p w14:paraId="646E1F6A" w14:textId="77777777" w:rsidR="00866593" w:rsidRPr="00F239C5" w:rsidRDefault="00866593" w:rsidP="00866593">
      <w:pPr>
        <w:spacing w:after="0" w:line="240" w:lineRule="auto"/>
        <w:rPr>
          <w:rFonts w:asciiTheme="majorHAnsi" w:eastAsia="Times New Roman" w:hAnsiTheme="majorHAnsi" w:cs="Calibri"/>
          <w:lang w:eastAsia="sl-SI"/>
        </w:rPr>
      </w:pPr>
    </w:p>
    <w:p w14:paraId="6FB81466" w14:textId="77777777" w:rsidR="00866593" w:rsidRPr="00F239C5" w:rsidRDefault="00866593" w:rsidP="00866593">
      <w:pPr>
        <w:spacing w:after="0" w:line="240" w:lineRule="auto"/>
        <w:rPr>
          <w:rFonts w:asciiTheme="majorHAnsi" w:eastAsia="Times New Roman" w:hAnsiTheme="majorHAnsi" w:cs="Calibri"/>
          <w:lang w:eastAsia="sl-SI"/>
        </w:rPr>
      </w:pPr>
    </w:p>
    <w:p w14:paraId="03F386AB"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3081FA1B"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0564A931" w14:textId="77777777" w:rsidR="00866593" w:rsidRPr="00F239C5" w:rsidRDefault="00866593" w:rsidP="00866593">
      <w:pPr>
        <w:spacing w:after="0" w:line="240" w:lineRule="auto"/>
        <w:ind w:left="2124" w:firstLine="708"/>
        <w:rPr>
          <w:rFonts w:asciiTheme="majorHAnsi" w:eastAsia="Times New Roman" w:hAnsiTheme="majorHAnsi" w:cs="Calibri"/>
          <w:u w:val="single"/>
          <w:lang w:eastAsia="sl-SI"/>
        </w:rPr>
      </w:pPr>
    </w:p>
    <w:p w14:paraId="01BB65F1"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0D427751"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49E80AB6"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65EFBFFF"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39A58D07"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1F2014E5"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2CCE5661"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02D4A221"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325C8C21"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2378940D" w14:textId="77777777" w:rsidR="00866593" w:rsidRPr="00F239C5" w:rsidRDefault="00866593" w:rsidP="00866593">
      <w:pPr>
        <w:spacing w:after="0" w:line="240" w:lineRule="auto"/>
        <w:ind w:left="2124" w:firstLine="708"/>
        <w:jc w:val="both"/>
        <w:rPr>
          <w:rFonts w:asciiTheme="majorHAnsi" w:eastAsia="Times New Roman" w:hAnsiTheme="majorHAnsi" w:cs="Calibri"/>
          <w:u w:val="single"/>
          <w:lang w:eastAsia="sl-SI"/>
        </w:rPr>
      </w:pPr>
    </w:p>
    <w:p w14:paraId="63D47AD5" w14:textId="77777777" w:rsidR="00866593" w:rsidRPr="00F239C5" w:rsidRDefault="00866593" w:rsidP="00BC3F25">
      <w:pPr>
        <w:spacing w:after="0" w:line="240" w:lineRule="auto"/>
        <w:rPr>
          <w:rFonts w:asciiTheme="majorHAnsi" w:eastAsia="Times New Roman" w:hAnsiTheme="majorHAnsi" w:cs="Calibri"/>
          <w:u w:val="single"/>
          <w:lang w:eastAsia="sl-SI"/>
        </w:rPr>
      </w:pPr>
      <w:r w:rsidRPr="00F239C5">
        <w:rPr>
          <w:rFonts w:asciiTheme="majorHAnsi" w:eastAsia="Times New Roman" w:hAnsiTheme="majorHAnsi" w:cs="Calibri"/>
          <w:u w:val="single"/>
          <w:lang w:eastAsia="sl-SI"/>
        </w:rPr>
        <w:t>Vsebina razpisne dokumentacije:</w:t>
      </w:r>
    </w:p>
    <w:p w14:paraId="69791B7D" w14:textId="77777777" w:rsidR="00866593" w:rsidRPr="00F239C5" w:rsidRDefault="00866593" w:rsidP="00BC3F25">
      <w:pPr>
        <w:spacing w:after="0" w:line="240" w:lineRule="auto"/>
        <w:ind w:left="2124" w:firstLine="708"/>
        <w:rPr>
          <w:rFonts w:asciiTheme="majorHAnsi" w:eastAsia="Times New Roman" w:hAnsiTheme="majorHAnsi" w:cs="Calibri"/>
          <w:u w:val="single"/>
          <w:lang w:eastAsia="sl-SI"/>
        </w:rPr>
      </w:pPr>
    </w:p>
    <w:p w14:paraId="662069A4" w14:textId="77777777"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Javni razpis</w:t>
      </w:r>
    </w:p>
    <w:p w14:paraId="0481B39D" w14:textId="77777777"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BA68DE" w:rsidRPr="00F239C5">
        <w:rPr>
          <w:rFonts w:asciiTheme="majorHAnsi" w:eastAsia="Times New Roman" w:hAnsiTheme="majorHAnsi" w:cs="Calibri"/>
          <w:lang w:eastAsia="sl-SI"/>
        </w:rPr>
        <w:t>O</w:t>
      </w:r>
      <w:r w:rsidRPr="00F239C5">
        <w:rPr>
          <w:rFonts w:asciiTheme="majorHAnsi" w:eastAsia="Times New Roman" w:hAnsiTheme="majorHAnsi" w:cs="Calibri"/>
          <w:lang w:eastAsia="sl-SI"/>
        </w:rPr>
        <w:t>brazec št. 1 - Kriteriji za ocenjevanje in vrednotenje</w:t>
      </w:r>
    </w:p>
    <w:p w14:paraId="7ED44B40" w14:textId="77777777"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BA68DE" w:rsidRPr="00F239C5">
        <w:rPr>
          <w:rFonts w:asciiTheme="majorHAnsi" w:eastAsia="Times New Roman" w:hAnsiTheme="majorHAnsi" w:cs="Calibri"/>
          <w:lang w:eastAsia="sl-SI"/>
        </w:rPr>
        <w:t>O</w:t>
      </w:r>
      <w:r w:rsidRPr="00F239C5">
        <w:rPr>
          <w:rFonts w:asciiTheme="majorHAnsi" w:eastAsia="Times New Roman" w:hAnsiTheme="majorHAnsi" w:cs="Calibri"/>
          <w:lang w:eastAsia="sl-SI"/>
        </w:rPr>
        <w:t>brazec št. 2 - Podatki o prijavitelju</w:t>
      </w:r>
    </w:p>
    <w:p w14:paraId="3157BF73" w14:textId="2D19A471"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BA68DE" w:rsidRPr="00F239C5">
        <w:rPr>
          <w:rFonts w:asciiTheme="majorHAnsi" w:eastAsia="Times New Roman" w:hAnsiTheme="majorHAnsi" w:cs="Calibri"/>
          <w:lang w:eastAsia="sl-SI"/>
        </w:rPr>
        <w:t>O</w:t>
      </w:r>
      <w:r w:rsidRPr="00F239C5">
        <w:rPr>
          <w:rFonts w:asciiTheme="majorHAnsi" w:eastAsia="Times New Roman" w:hAnsiTheme="majorHAnsi" w:cs="Calibri"/>
          <w:lang w:eastAsia="sl-SI"/>
        </w:rPr>
        <w:t xml:space="preserve">brazec št. 3 </w:t>
      </w:r>
      <w:r w:rsidR="00E425D9" w:rsidRPr="00F239C5">
        <w:rPr>
          <w:rFonts w:asciiTheme="majorHAnsi" w:eastAsia="Times New Roman" w:hAnsiTheme="majorHAnsi" w:cs="Calibri"/>
          <w:lang w:eastAsia="sl-SI"/>
        </w:rPr>
        <w:t>–</w:t>
      </w:r>
      <w:r w:rsidRPr="00F239C5">
        <w:rPr>
          <w:rFonts w:asciiTheme="majorHAnsi" w:eastAsia="Times New Roman" w:hAnsiTheme="majorHAnsi" w:cs="Calibri"/>
          <w:lang w:eastAsia="sl-SI"/>
        </w:rPr>
        <w:t xml:space="preserve"> </w:t>
      </w:r>
      <w:r w:rsidR="00E425D9" w:rsidRPr="00F239C5">
        <w:rPr>
          <w:rFonts w:asciiTheme="majorHAnsi" w:eastAsia="Times New Roman" w:hAnsiTheme="majorHAnsi" w:cs="Calibri"/>
          <w:lang w:eastAsia="sl-SI"/>
        </w:rPr>
        <w:t>P</w:t>
      </w:r>
      <w:r w:rsidRPr="00F239C5">
        <w:rPr>
          <w:rFonts w:asciiTheme="majorHAnsi" w:eastAsia="Times New Roman" w:hAnsiTheme="majorHAnsi" w:cs="Calibri"/>
          <w:lang w:eastAsia="sl-SI"/>
        </w:rPr>
        <w:t>rogram</w:t>
      </w:r>
      <w:r w:rsidR="00E425D9" w:rsidRPr="00F239C5">
        <w:rPr>
          <w:rFonts w:asciiTheme="majorHAnsi" w:eastAsia="Times New Roman" w:hAnsiTheme="majorHAnsi" w:cs="Calibri"/>
          <w:lang w:eastAsia="sl-SI"/>
        </w:rPr>
        <w:t xml:space="preserve"> dela</w:t>
      </w:r>
      <w:r w:rsidR="006733F6" w:rsidRPr="00F239C5">
        <w:rPr>
          <w:rFonts w:asciiTheme="majorHAnsi" w:eastAsia="Times New Roman" w:hAnsiTheme="majorHAnsi" w:cs="Calibri"/>
          <w:lang w:eastAsia="sl-SI"/>
        </w:rPr>
        <w:t xml:space="preserve"> za leto 202</w:t>
      </w:r>
      <w:r w:rsidR="00F239C5" w:rsidRPr="00F239C5">
        <w:rPr>
          <w:rFonts w:asciiTheme="majorHAnsi" w:eastAsia="Times New Roman" w:hAnsiTheme="majorHAnsi" w:cs="Calibri"/>
          <w:lang w:eastAsia="sl-SI"/>
        </w:rPr>
        <w:t>5</w:t>
      </w:r>
    </w:p>
    <w:p w14:paraId="0E587985" w14:textId="77777777"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BA68DE" w:rsidRPr="00F239C5">
        <w:rPr>
          <w:rFonts w:asciiTheme="majorHAnsi" w:eastAsia="Times New Roman" w:hAnsiTheme="majorHAnsi" w:cs="Calibri"/>
          <w:lang w:eastAsia="sl-SI"/>
        </w:rPr>
        <w:t>O</w:t>
      </w:r>
      <w:r w:rsidRPr="00F239C5">
        <w:rPr>
          <w:rFonts w:asciiTheme="majorHAnsi" w:eastAsia="Times New Roman" w:hAnsiTheme="majorHAnsi" w:cs="Calibri"/>
          <w:lang w:eastAsia="sl-SI"/>
        </w:rPr>
        <w:t>brazec št. 4 - Finančni načrt prijavitelja</w:t>
      </w:r>
    </w:p>
    <w:p w14:paraId="733A9584" w14:textId="77777777"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BA68DE" w:rsidRPr="00F239C5">
        <w:rPr>
          <w:rFonts w:asciiTheme="majorHAnsi" w:eastAsia="Times New Roman" w:hAnsiTheme="majorHAnsi" w:cs="Calibri"/>
          <w:lang w:eastAsia="sl-SI"/>
        </w:rPr>
        <w:t>O</w:t>
      </w:r>
      <w:r w:rsidRPr="00F239C5">
        <w:rPr>
          <w:rFonts w:asciiTheme="majorHAnsi" w:eastAsia="Times New Roman" w:hAnsiTheme="majorHAnsi" w:cs="Calibri"/>
          <w:lang w:eastAsia="sl-SI"/>
        </w:rPr>
        <w:t>brazec št. 5 - Izjava</w:t>
      </w:r>
    </w:p>
    <w:p w14:paraId="2986DD9E" w14:textId="77777777"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BA68DE" w:rsidRPr="00F239C5">
        <w:rPr>
          <w:rFonts w:asciiTheme="majorHAnsi" w:eastAsia="Times New Roman" w:hAnsiTheme="majorHAnsi" w:cs="Calibri"/>
          <w:lang w:eastAsia="sl-SI"/>
        </w:rPr>
        <w:t>O</w:t>
      </w:r>
      <w:r w:rsidRPr="00F239C5">
        <w:rPr>
          <w:rFonts w:asciiTheme="majorHAnsi" w:eastAsia="Times New Roman" w:hAnsiTheme="majorHAnsi" w:cs="Calibri"/>
          <w:lang w:eastAsia="sl-SI"/>
        </w:rPr>
        <w:t>brazec št. 6 - Vzorec pogodbe</w:t>
      </w:r>
    </w:p>
    <w:p w14:paraId="35F0C932" w14:textId="13484F9E" w:rsidR="00866593" w:rsidRPr="00F239C5" w:rsidRDefault="00866593" w:rsidP="00BC3F25">
      <w:pPr>
        <w:spacing w:after="0" w:line="240" w:lineRule="auto"/>
        <w:rPr>
          <w:rFonts w:asciiTheme="majorHAnsi" w:eastAsia="Times New Roman" w:hAnsiTheme="majorHAnsi" w:cs="Calibri"/>
          <w:lang w:eastAsia="sl-SI"/>
        </w:rPr>
      </w:pPr>
      <w:r w:rsidRPr="00F239C5">
        <w:rPr>
          <w:rFonts w:asciiTheme="majorHAnsi" w:eastAsia="Times New Roman" w:hAnsiTheme="majorHAnsi" w:cs="Calibri"/>
          <w:lang w:eastAsia="sl-SI"/>
        </w:rPr>
        <w:t xml:space="preserve">- </w:t>
      </w:r>
      <w:r w:rsidR="0059231E" w:rsidRPr="00F239C5">
        <w:rPr>
          <w:rFonts w:asciiTheme="majorHAnsi" w:eastAsia="Times New Roman" w:hAnsiTheme="majorHAnsi" w:cs="Calibri"/>
          <w:lang w:eastAsia="sl-SI"/>
        </w:rPr>
        <w:t>Obrazec</w:t>
      </w:r>
      <w:r w:rsidR="00457F03" w:rsidRPr="00F239C5">
        <w:rPr>
          <w:rFonts w:asciiTheme="majorHAnsi" w:eastAsia="Times New Roman" w:hAnsiTheme="majorHAnsi" w:cs="Calibri"/>
          <w:lang w:eastAsia="sl-SI"/>
        </w:rPr>
        <w:t xml:space="preserve"> št. 7 -</w:t>
      </w:r>
      <w:r w:rsidR="0059231E" w:rsidRPr="00F239C5">
        <w:rPr>
          <w:rFonts w:asciiTheme="majorHAnsi" w:eastAsia="Times New Roman" w:hAnsiTheme="majorHAnsi" w:cs="Calibri"/>
          <w:lang w:eastAsia="sl-SI"/>
        </w:rPr>
        <w:t xml:space="preserve"> </w:t>
      </w:r>
      <w:r w:rsidR="00457F03" w:rsidRPr="00F239C5">
        <w:rPr>
          <w:rFonts w:asciiTheme="majorHAnsi" w:eastAsia="Times New Roman" w:hAnsiTheme="majorHAnsi" w:cs="Calibri"/>
          <w:lang w:eastAsia="sl-SI"/>
        </w:rPr>
        <w:t>V</w:t>
      </w:r>
      <w:r w:rsidRPr="00F239C5">
        <w:rPr>
          <w:rFonts w:asciiTheme="majorHAnsi" w:eastAsia="Times New Roman" w:hAnsiTheme="majorHAnsi" w:cs="Calibri"/>
          <w:lang w:eastAsia="sl-SI"/>
        </w:rPr>
        <w:t>sebinsko in finančno poročilo</w:t>
      </w:r>
      <w:r w:rsidR="006733F6" w:rsidRPr="00F239C5">
        <w:rPr>
          <w:rFonts w:asciiTheme="majorHAnsi" w:eastAsia="Times New Roman" w:hAnsiTheme="majorHAnsi" w:cs="Calibri"/>
          <w:lang w:eastAsia="sl-SI"/>
        </w:rPr>
        <w:t xml:space="preserve"> za leto 202</w:t>
      </w:r>
      <w:r w:rsidR="00F239C5" w:rsidRPr="00F239C5">
        <w:rPr>
          <w:rFonts w:asciiTheme="majorHAnsi" w:eastAsia="Times New Roman" w:hAnsiTheme="majorHAnsi" w:cs="Calibri"/>
          <w:lang w:eastAsia="sl-SI"/>
        </w:rPr>
        <w:t>5</w:t>
      </w:r>
    </w:p>
    <w:p w14:paraId="716351FC" w14:textId="77777777" w:rsidR="00866593" w:rsidRPr="00F239C5" w:rsidRDefault="00866593" w:rsidP="00866593">
      <w:pPr>
        <w:spacing w:after="0" w:line="240" w:lineRule="auto"/>
        <w:jc w:val="both"/>
        <w:rPr>
          <w:rFonts w:asciiTheme="majorHAnsi" w:eastAsia="Times New Roman" w:hAnsiTheme="majorHAnsi" w:cs="Calibri"/>
          <w:b/>
          <w:i/>
          <w:u w:val="single"/>
          <w:lang w:eastAsia="sl-SI"/>
        </w:rPr>
      </w:pPr>
    </w:p>
    <w:p w14:paraId="0A4D340D" w14:textId="77777777" w:rsidR="00866593" w:rsidRPr="00F838F8" w:rsidRDefault="00866593" w:rsidP="00866593">
      <w:pPr>
        <w:spacing w:after="0" w:line="240" w:lineRule="auto"/>
        <w:jc w:val="both"/>
        <w:rPr>
          <w:rFonts w:asciiTheme="majorHAnsi" w:eastAsia="Times New Roman" w:hAnsiTheme="majorHAnsi" w:cs="Calibri"/>
          <w:b/>
          <w:i/>
          <w:color w:val="FF0000"/>
          <w:u w:val="single"/>
          <w:lang w:eastAsia="sl-SI"/>
        </w:rPr>
      </w:pPr>
    </w:p>
    <w:p w14:paraId="4ED281CE" w14:textId="0D12FC4F" w:rsidR="006E5EE6" w:rsidRPr="005B3103" w:rsidRDefault="006E5EE6" w:rsidP="006E5EE6">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Times New Roman"/>
          <w:b/>
          <w:lang w:eastAsia="sl-SI"/>
        </w:rPr>
      </w:pPr>
      <w:r w:rsidRPr="005B3103">
        <w:rPr>
          <w:rFonts w:asciiTheme="majorHAnsi" w:eastAsia="Times New Roman" w:hAnsiTheme="majorHAnsi" w:cs="Times New Roman"/>
          <w:b/>
          <w:lang w:eastAsia="sl-SI"/>
        </w:rPr>
        <w:lastRenderedPageBreak/>
        <w:t>JAVNI RAZPIS ZA LETO 202</w:t>
      </w:r>
      <w:r w:rsidR="005B3103" w:rsidRPr="005B3103">
        <w:rPr>
          <w:rFonts w:asciiTheme="majorHAnsi" w:eastAsia="Times New Roman" w:hAnsiTheme="majorHAnsi" w:cs="Times New Roman"/>
          <w:b/>
          <w:lang w:eastAsia="sl-SI"/>
        </w:rPr>
        <w:t>5</w:t>
      </w:r>
    </w:p>
    <w:p w14:paraId="7CCAA6AE" w14:textId="77777777" w:rsidR="008C5EA5" w:rsidRPr="00F838F8" w:rsidRDefault="008C5EA5" w:rsidP="008C5EA5">
      <w:pPr>
        <w:spacing w:after="0" w:line="240" w:lineRule="auto"/>
        <w:jc w:val="both"/>
        <w:rPr>
          <w:rFonts w:asciiTheme="majorHAnsi" w:eastAsia="Times New Roman" w:hAnsiTheme="majorHAnsi" w:cs="Calibri"/>
          <w:b/>
          <w:bCs/>
          <w:color w:val="FF0000"/>
          <w:lang w:eastAsia="sl-SI"/>
        </w:rPr>
      </w:pPr>
    </w:p>
    <w:p w14:paraId="68AC5BF1" w14:textId="2124E6B7" w:rsidR="00F838F8" w:rsidRPr="00D82135"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 xml:space="preserve">Na podlagi 21. člena Zakona o lokalni samoupravi (Uradni list RS, št. 94/2007 - UPB2, 76/2008, 79/2009, 51/2010) in Odloka o proračunu Občine </w:t>
      </w:r>
      <w:r w:rsidRPr="00D82135">
        <w:rPr>
          <w:rFonts w:ascii="Cambria" w:eastAsia="Times New Roman" w:hAnsi="Cambria" w:cs="Calibri"/>
          <w:lang w:eastAsia="sl-SI"/>
        </w:rPr>
        <w:t>Radovljica za leto 2025 (DN UO, št. 3</w:t>
      </w:r>
      <w:r w:rsidR="00D82135" w:rsidRPr="00D82135">
        <w:rPr>
          <w:rFonts w:ascii="Cambria" w:eastAsia="Times New Roman" w:hAnsi="Cambria" w:cs="Calibri"/>
          <w:lang w:eastAsia="sl-SI"/>
        </w:rPr>
        <w:t>23</w:t>
      </w:r>
      <w:r w:rsidRPr="00D82135">
        <w:rPr>
          <w:rFonts w:ascii="Cambria" w:eastAsia="Times New Roman" w:hAnsi="Cambria" w:cs="Calibri"/>
          <w:lang w:eastAsia="sl-SI"/>
        </w:rPr>
        <w:t>/202</w:t>
      </w:r>
      <w:r w:rsidR="00D82135" w:rsidRPr="00D82135">
        <w:rPr>
          <w:rFonts w:ascii="Cambria" w:eastAsia="Times New Roman" w:hAnsi="Cambria" w:cs="Calibri"/>
          <w:lang w:eastAsia="sl-SI"/>
        </w:rPr>
        <w:t>4</w:t>
      </w:r>
      <w:r w:rsidRPr="00D82135">
        <w:rPr>
          <w:rFonts w:ascii="Cambria" w:eastAsia="Times New Roman" w:hAnsi="Cambria" w:cs="Calibri"/>
          <w:lang w:eastAsia="sl-SI"/>
        </w:rPr>
        <w:t xml:space="preserve">), Občina Radovljica objavlja </w:t>
      </w:r>
    </w:p>
    <w:p w14:paraId="375026E9" w14:textId="77777777" w:rsidR="00F838F8" w:rsidRPr="00F838F8" w:rsidRDefault="00F838F8" w:rsidP="00F838F8">
      <w:pPr>
        <w:spacing w:after="0" w:line="240" w:lineRule="auto"/>
        <w:jc w:val="both"/>
        <w:rPr>
          <w:rFonts w:ascii="Cambria" w:eastAsia="Times New Roman" w:hAnsi="Cambria" w:cs="Calibri"/>
          <w:lang w:eastAsia="sl-SI"/>
        </w:rPr>
      </w:pPr>
    </w:p>
    <w:p w14:paraId="18F183E0" w14:textId="77777777" w:rsidR="00F838F8" w:rsidRPr="00F838F8" w:rsidRDefault="00F838F8" w:rsidP="00F838F8">
      <w:pPr>
        <w:spacing w:after="0" w:line="240" w:lineRule="auto"/>
        <w:jc w:val="center"/>
        <w:rPr>
          <w:rFonts w:ascii="Cambria" w:eastAsia="Times New Roman" w:hAnsi="Cambria" w:cs="Calibri"/>
          <w:b/>
          <w:lang w:eastAsia="sl-SI"/>
        </w:rPr>
      </w:pPr>
    </w:p>
    <w:p w14:paraId="045CE9F1" w14:textId="77777777" w:rsidR="00F838F8" w:rsidRPr="00F838F8" w:rsidRDefault="00F838F8" w:rsidP="00F838F8">
      <w:pPr>
        <w:spacing w:after="0" w:line="240" w:lineRule="auto"/>
        <w:jc w:val="center"/>
        <w:rPr>
          <w:rFonts w:ascii="Cambria" w:eastAsia="Times New Roman" w:hAnsi="Cambria" w:cs="Calibri"/>
          <w:b/>
          <w:lang w:eastAsia="sl-SI"/>
        </w:rPr>
      </w:pPr>
      <w:r w:rsidRPr="00F838F8">
        <w:rPr>
          <w:rFonts w:ascii="Cambria" w:eastAsia="Times New Roman" w:hAnsi="Cambria" w:cs="Calibri"/>
          <w:b/>
          <w:lang w:eastAsia="sl-SI"/>
        </w:rPr>
        <w:t>JAVNI RAZPIS</w:t>
      </w:r>
    </w:p>
    <w:p w14:paraId="7B87738D" w14:textId="77777777" w:rsidR="00F838F8" w:rsidRPr="00F838F8" w:rsidRDefault="00F838F8" w:rsidP="00F838F8">
      <w:pPr>
        <w:spacing w:after="0" w:line="240" w:lineRule="auto"/>
        <w:jc w:val="center"/>
        <w:rPr>
          <w:rFonts w:ascii="Cambria" w:eastAsia="Times New Roman" w:hAnsi="Cambria" w:cs="Calibri"/>
          <w:b/>
          <w:lang w:eastAsia="sl-SI"/>
        </w:rPr>
      </w:pPr>
      <w:r w:rsidRPr="00F838F8">
        <w:rPr>
          <w:rFonts w:ascii="Cambria" w:eastAsia="Times New Roman" w:hAnsi="Cambria" w:cs="Calibri"/>
          <w:b/>
          <w:lang w:eastAsia="sl-SI"/>
        </w:rPr>
        <w:t>za sofinanciranje programov društev upokojencev</w:t>
      </w:r>
    </w:p>
    <w:p w14:paraId="1668E07C" w14:textId="77777777" w:rsidR="00F838F8" w:rsidRPr="00F838F8" w:rsidRDefault="00F838F8" w:rsidP="00F838F8">
      <w:pPr>
        <w:spacing w:after="0" w:line="240" w:lineRule="auto"/>
        <w:jc w:val="center"/>
        <w:rPr>
          <w:rFonts w:ascii="Cambria" w:eastAsia="Times New Roman" w:hAnsi="Cambria" w:cs="Calibri"/>
          <w:b/>
          <w:lang w:eastAsia="sl-SI"/>
        </w:rPr>
      </w:pPr>
      <w:r w:rsidRPr="00F838F8">
        <w:rPr>
          <w:rFonts w:ascii="Cambria" w:eastAsia="Times New Roman" w:hAnsi="Cambria" w:cs="Calibri"/>
          <w:b/>
          <w:lang w:eastAsia="sl-SI"/>
        </w:rPr>
        <w:t>v občini Radovljica v letu 2025</w:t>
      </w:r>
    </w:p>
    <w:p w14:paraId="5078BD0D" w14:textId="77777777" w:rsidR="00F838F8" w:rsidRPr="00F838F8" w:rsidRDefault="00F838F8" w:rsidP="00F838F8">
      <w:pPr>
        <w:spacing w:after="0" w:line="240" w:lineRule="auto"/>
        <w:jc w:val="center"/>
        <w:rPr>
          <w:rFonts w:ascii="Cambria" w:eastAsia="Times New Roman" w:hAnsi="Cambria" w:cs="Calibri"/>
          <w:b/>
          <w:lang w:eastAsia="sl-SI"/>
        </w:rPr>
      </w:pPr>
    </w:p>
    <w:p w14:paraId="42F98AEB" w14:textId="77777777" w:rsidR="00F838F8" w:rsidRPr="00F838F8" w:rsidRDefault="00F838F8" w:rsidP="00F838F8">
      <w:pPr>
        <w:spacing w:after="0" w:line="240" w:lineRule="auto"/>
        <w:jc w:val="both"/>
        <w:rPr>
          <w:rFonts w:ascii="Cambria" w:eastAsia="Times New Roman" w:hAnsi="Cambria" w:cs="Calibri"/>
          <w:lang w:eastAsia="sl-SI"/>
        </w:rPr>
      </w:pPr>
    </w:p>
    <w:p w14:paraId="7A532220" w14:textId="77777777" w:rsidR="00F838F8" w:rsidRPr="00F838F8" w:rsidRDefault="00F838F8" w:rsidP="00F838F8">
      <w:pPr>
        <w:numPr>
          <w:ilvl w:val="0"/>
          <w:numId w:val="11"/>
        </w:numPr>
        <w:spacing w:after="0" w:line="240" w:lineRule="auto"/>
        <w:jc w:val="both"/>
        <w:rPr>
          <w:rFonts w:ascii="Cambria" w:eastAsia="Times New Roman" w:hAnsi="Cambria" w:cs="Calibri"/>
          <w:b/>
          <w:lang w:eastAsia="sl-SI"/>
        </w:rPr>
      </w:pPr>
      <w:r w:rsidRPr="00F838F8">
        <w:rPr>
          <w:rFonts w:ascii="Cambria" w:eastAsia="Times New Roman" w:hAnsi="Cambria" w:cs="Calibri"/>
          <w:b/>
          <w:lang w:eastAsia="sl-SI"/>
        </w:rPr>
        <w:t>Podatki o naročniku</w:t>
      </w:r>
    </w:p>
    <w:p w14:paraId="62510DC6"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Občina Radovljica, Gorenjska cesta 19, 4240 Radovljica.</w:t>
      </w:r>
    </w:p>
    <w:p w14:paraId="5A8A515A" w14:textId="77777777" w:rsidR="00F838F8" w:rsidRPr="00F838F8" w:rsidRDefault="00F838F8" w:rsidP="00F838F8">
      <w:pPr>
        <w:spacing w:after="0" w:line="240" w:lineRule="auto"/>
        <w:jc w:val="both"/>
        <w:rPr>
          <w:rFonts w:ascii="Cambria" w:eastAsia="Times New Roman" w:hAnsi="Cambria" w:cs="Calibri"/>
          <w:b/>
          <w:lang w:eastAsia="sl-SI"/>
        </w:rPr>
      </w:pPr>
    </w:p>
    <w:p w14:paraId="075FBD2B" w14:textId="77777777" w:rsidR="00F838F8" w:rsidRPr="00F838F8" w:rsidRDefault="00F838F8" w:rsidP="00F838F8">
      <w:pPr>
        <w:numPr>
          <w:ilvl w:val="0"/>
          <w:numId w:val="11"/>
        </w:numPr>
        <w:spacing w:after="0" w:line="240" w:lineRule="auto"/>
        <w:jc w:val="both"/>
        <w:rPr>
          <w:rFonts w:ascii="Cambria" w:eastAsia="Times New Roman" w:hAnsi="Cambria" w:cs="Calibri"/>
          <w:lang w:eastAsia="sl-SI"/>
        </w:rPr>
      </w:pPr>
      <w:r w:rsidRPr="00F838F8">
        <w:rPr>
          <w:rFonts w:ascii="Cambria" w:eastAsia="Times New Roman" w:hAnsi="Cambria" w:cs="Calibri"/>
          <w:b/>
          <w:lang w:eastAsia="sl-SI"/>
        </w:rPr>
        <w:t>Predmet javnega razpisa</w:t>
      </w:r>
    </w:p>
    <w:p w14:paraId="7EE8DB6E"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Predmet javnega razpisa je sofinanciranje programov društev upokojencev in zvez, katerih vsebina vključuje:</w:t>
      </w:r>
    </w:p>
    <w:p w14:paraId="46370FBC" w14:textId="77777777" w:rsidR="00F838F8" w:rsidRPr="00F838F8" w:rsidRDefault="00F838F8" w:rsidP="00F838F8">
      <w:pPr>
        <w:numPr>
          <w:ilvl w:val="0"/>
          <w:numId w:val="12"/>
        </w:num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informiranje in svetovanje članom upokojenskih društev in zvez,</w:t>
      </w:r>
    </w:p>
    <w:p w14:paraId="4963740A" w14:textId="77777777" w:rsidR="00F838F8" w:rsidRPr="00F838F8" w:rsidRDefault="00F838F8" w:rsidP="00F838F8">
      <w:pPr>
        <w:numPr>
          <w:ilvl w:val="0"/>
          <w:numId w:val="12"/>
        </w:num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aktivno in kakovostno preživljanje prostega časa,</w:t>
      </w:r>
    </w:p>
    <w:p w14:paraId="07678E2F" w14:textId="77777777" w:rsidR="00F838F8" w:rsidRPr="00F838F8" w:rsidRDefault="00F838F8" w:rsidP="00F838F8">
      <w:pPr>
        <w:numPr>
          <w:ilvl w:val="0"/>
          <w:numId w:val="12"/>
        </w:num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organizacijo družabnih in drugih oblik društvenih dejavnosti (pohodi, srečanja, …),</w:t>
      </w:r>
    </w:p>
    <w:p w14:paraId="2AC65FCA" w14:textId="77777777" w:rsidR="00F838F8" w:rsidRPr="00F838F8" w:rsidRDefault="00F838F8" w:rsidP="00F838F8">
      <w:pPr>
        <w:numPr>
          <w:ilvl w:val="0"/>
          <w:numId w:val="12"/>
        </w:num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skrb za zdravje,</w:t>
      </w:r>
    </w:p>
    <w:p w14:paraId="1755A380" w14:textId="77777777" w:rsidR="00F838F8" w:rsidRPr="00F838F8" w:rsidRDefault="00F838F8" w:rsidP="00F838F8">
      <w:pPr>
        <w:numPr>
          <w:ilvl w:val="0"/>
          <w:numId w:val="12"/>
        </w:num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kulturno izražanje in ustvarjalnost,</w:t>
      </w:r>
    </w:p>
    <w:p w14:paraId="4B6E142E" w14:textId="77777777" w:rsidR="00F838F8" w:rsidRPr="00F838F8" w:rsidRDefault="00F838F8" w:rsidP="00F838F8">
      <w:pPr>
        <w:numPr>
          <w:ilvl w:val="0"/>
          <w:numId w:val="12"/>
        </w:num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športne aktivnosti.</w:t>
      </w:r>
    </w:p>
    <w:p w14:paraId="590908C5" w14:textId="77777777" w:rsidR="00F838F8" w:rsidRPr="00F838F8" w:rsidRDefault="00F838F8" w:rsidP="00F838F8">
      <w:pPr>
        <w:spacing w:after="0" w:line="240" w:lineRule="auto"/>
        <w:jc w:val="both"/>
        <w:rPr>
          <w:rFonts w:ascii="Cambria" w:eastAsia="Times New Roman" w:hAnsi="Cambria" w:cs="Calibri"/>
          <w:lang w:eastAsia="sl-SI"/>
        </w:rPr>
      </w:pPr>
    </w:p>
    <w:p w14:paraId="4AA24229" w14:textId="77777777" w:rsidR="00F838F8" w:rsidRPr="00F838F8" w:rsidRDefault="00F838F8" w:rsidP="00F838F8">
      <w:pPr>
        <w:numPr>
          <w:ilvl w:val="0"/>
          <w:numId w:val="11"/>
        </w:numPr>
        <w:spacing w:after="0" w:line="240" w:lineRule="auto"/>
        <w:jc w:val="both"/>
        <w:rPr>
          <w:rFonts w:ascii="Cambria" w:eastAsia="Times New Roman" w:hAnsi="Cambria" w:cs="Calibri"/>
          <w:b/>
          <w:lang w:eastAsia="sl-SI"/>
        </w:rPr>
      </w:pPr>
      <w:r w:rsidRPr="00F838F8">
        <w:rPr>
          <w:rFonts w:ascii="Cambria" w:eastAsia="Times New Roman" w:hAnsi="Cambria" w:cs="Calibri"/>
          <w:b/>
          <w:lang w:eastAsia="sl-SI"/>
        </w:rPr>
        <w:t xml:space="preserve">Pogoji, ki jih morajo izpolnjevati izvajalci </w:t>
      </w:r>
    </w:p>
    <w:p w14:paraId="4DD0FB81"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Na javni razpis se lahko prijavijo pravne osebe, ki izvajajo programe društev upokojencev in izpolnjujejo naslednje pogoje:</w:t>
      </w:r>
    </w:p>
    <w:p w14:paraId="654D712F" w14:textId="77777777" w:rsidR="00F838F8" w:rsidRPr="00F838F8" w:rsidRDefault="00F838F8" w:rsidP="00F838F8">
      <w:pPr>
        <w:numPr>
          <w:ilvl w:val="0"/>
          <w:numId w:val="10"/>
        </w:numPr>
        <w:spacing w:after="0" w:line="240" w:lineRule="auto"/>
        <w:ind w:left="714" w:hanging="357"/>
        <w:jc w:val="both"/>
        <w:rPr>
          <w:rFonts w:ascii="Cambria" w:eastAsia="Calibri" w:hAnsi="Cambria" w:cs="Calibri"/>
        </w:rPr>
      </w:pPr>
      <w:r w:rsidRPr="00F838F8">
        <w:rPr>
          <w:rFonts w:ascii="Cambria" w:eastAsia="Calibri" w:hAnsi="Cambria" w:cs="Calibri"/>
        </w:rPr>
        <w:t>imajo sedež na območju občine Radovljica,</w:t>
      </w:r>
    </w:p>
    <w:p w14:paraId="66FBF270" w14:textId="77777777" w:rsidR="00F838F8" w:rsidRPr="00F838F8" w:rsidRDefault="00F838F8" w:rsidP="00F838F8">
      <w:pPr>
        <w:numPr>
          <w:ilvl w:val="0"/>
          <w:numId w:val="10"/>
        </w:numPr>
        <w:spacing w:after="0" w:line="240" w:lineRule="auto"/>
        <w:ind w:left="714" w:hanging="357"/>
        <w:jc w:val="both"/>
        <w:rPr>
          <w:rFonts w:ascii="Cambria" w:eastAsia="Calibri" w:hAnsi="Cambria" w:cs="Calibri"/>
        </w:rPr>
      </w:pPr>
      <w:r w:rsidRPr="00F838F8">
        <w:rPr>
          <w:rFonts w:ascii="Cambria" w:eastAsia="Calibri" w:hAnsi="Cambria" w:cs="Calibri"/>
        </w:rPr>
        <w:t>svojo dejavnost izvajajo na območju občine Radovljica,</w:t>
      </w:r>
    </w:p>
    <w:p w14:paraId="6A908EC6" w14:textId="77777777" w:rsidR="00F838F8" w:rsidRPr="00F838F8" w:rsidRDefault="00F838F8" w:rsidP="00F838F8">
      <w:pPr>
        <w:numPr>
          <w:ilvl w:val="0"/>
          <w:numId w:val="10"/>
        </w:numPr>
        <w:spacing w:after="0" w:line="240" w:lineRule="auto"/>
        <w:ind w:left="714" w:hanging="357"/>
        <w:jc w:val="both"/>
        <w:rPr>
          <w:rFonts w:ascii="Cambria" w:eastAsia="Calibri" w:hAnsi="Cambria" w:cs="Calibri"/>
        </w:rPr>
      </w:pPr>
      <w:r w:rsidRPr="00F838F8">
        <w:rPr>
          <w:rFonts w:ascii="Cambria" w:eastAsia="Calibri" w:hAnsi="Cambria" w:cs="Calibri"/>
        </w:rPr>
        <w:t>prijavijo program, ki je predmet razpisa,</w:t>
      </w:r>
    </w:p>
    <w:p w14:paraId="46C224D6" w14:textId="77777777" w:rsidR="00F838F8" w:rsidRPr="00F838F8" w:rsidRDefault="00F838F8" w:rsidP="00F838F8">
      <w:pPr>
        <w:numPr>
          <w:ilvl w:val="0"/>
          <w:numId w:val="10"/>
        </w:numPr>
        <w:spacing w:after="0" w:line="240" w:lineRule="auto"/>
        <w:ind w:left="714" w:hanging="357"/>
        <w:jc w:val="both"/>
        <w:rPr>
          <w:rFonts w:ascii="Cambria" w:eastAsia="Calibri" w:hAnsi="Cambria" w:cs="Calibri"/>
        </w:rPr>
      </w:pPr>
      <w:r w:rsidRPr="00F838F8">
        <w:rPr>
          <w:rFonts w:ascii="Cambria" w:eastAsia="Calibri" w:hAnsi="Cambria" w:cs="Calibri"/>
        </w:rPr>
        <w:t>redno delujejo najmanj eno leto,</w:t>
      </w:r>
    </w:p>
    <w:p w14:paraId="210BF698" w14:textId="77777777" w:rsidR="00F838F8" w:rsidRPr="00F838F8" w:rsidRDefault="00F838F8" w:rsidP="00F838F8">
      <w:pPr>
        <w:numPr>
          <w:ilvl w:val="0"/>
          <w:numId w:val="9"/>
        </w:numPr>
        <w:spacing w:after="0" w:line="240" w:lineRule="auto"/>
        <w:ind w:left="714" w:hanging="357"/>
        <w:jc w:val="both"/>
        <w:rPr>
          <w:rFonts w:ascii="Cambria" w:eastAsia="Times New Roman" w:hAnsi="Cambria" w:cs="Calibri"/>
          <w:lang w:eastAsia="sl-SI"/>
        </w:rPr>
      </w:pPr>
      <w:r w:rsidRPr="00F838F8">
        <w:rPr>
          <w:rFonts w:ascii="Cambria" w:eastAsia="Times New Roman" w:hAnsi="Cambria" w:cs="Calibri"/>
          <w:lang w:eastAsia="sl-SI"/>
        </w:rPr>
        <w:t>opravljajo dejavnost na neprofitni osnovi,</w:t>
      </w:r>
    </w:p>
    <w:p w14:paraId="62FFD851" w14:textId="77777777" w:rsidR="00F838F8" w:rsidRPr="00F838F8" w:rsidRDefault="00F838F8" w:rsidP="00F838F8">
      <w:pPr>
        <w:numPr>
          <w:ilvl w:val="0"/>
          <w:numId w:val="9"/>
        </w:numPr>
        <w:spacing w:after="0" w:line="240" w:lineRule="auto"/>
        <w:ind w:left="714" w:hanging="357"/>
        <w:jc w:val="both"/>
        <w:rPr>
          <w:rFonts w:ascii="Cambria" w:eastAsia="Times New Roman" w:hAnsi="Cambria" w:cs="Calibri"/>
          <w:lang w:eastAsia="sl-SI"/>
        </w:rPr>
      </w:pPr>
      <w:r w:rsidRPr="00F838F8">
        <w:rPr>
          <w:rFonts w:ascii="Cambria" w:eastAsia="Times New Roman" w:hAnsi="Cambria" w:cs="Calibri"/>
          <w:lang w:eastAsia="sl-SI"/>
        </w:rPr>
        <w:t xml:space="preserve">imajo urejeno evidenco o članstvu in zagotovljene osnovne pogoje za realizacijo prijavljenih programov, </w:t>
      </w:r>
    </w:p>
    <w:p w14:paraId="0C1A96FC" w14:textId="77777777" w:rsidR="00F838F8" w:rsidRPr="00F838F8" w:rsidRDefault="00F838F8" w:rsidP="00F838F8">
      <w:pPr>
        <w:pStyle w:val="Odstavekseznama"/>
        <w:numPr>
          <w:ilvl w:val="0"/>
          <w:numId w:val="9"/>
        </w:numPr>
        <w:spacing w:after="0" w:line="240" w:lineRule="auto"/>
        <w:ind w:left="714" w:hanging="357"/>
        <w:rPr>
          <w:rFonts w:ascii="Cambria" w:eastAsia="Times New Roman" w:hAnsi="Cambria" w:cs="Calibri"/>
          <w:lang w:eastAsia="sl-SI"/>
        </w:rPr>
      </w:pPr>
      <w:r w:rsidRPr="00F838F8">
        <w:rPr>
          <w:rFonts w:ascii="Cambria" w:eastAsia="Times New Roman" w:hAnsi="Cambria" w:cs="Calibri"/>
          <w:lang w:eastAsia="sl-SI"/>
        </w:rPr>
        <w:t>so Občini Radovljica dostavili poročilo o realizaciji programov in finančno poročilo za leto 2024 do roka, navedenega v pogodbi za leto 2024 (v kolikor so prejeli sredstva na javnem razpisu za leto 2024),</w:t>
      </w:r>
    </w:p>
    <w:p w14:paraId="731F092D" w14:textId="77777777" w:rsidR="00F838F8" w:rsidRPr="00F838F8" w:rsidRDefault="00F838F8" w:rsidP="00F838F8">
      <w:pPr>
        <w:pStyle w:val="Odstavekseznama"/>
        <w:numPr>
          <w:ilvl w:val="0"/>
          <w:numId w:val="9"/>
        </w:numPr>
        <w:spacing w:after="0" w:line="240" w:lineRule="auto"/>
        <w:ind w:left="714" w:hanging="357"/>
        <w:rPr>
          <w:rFonts w:ascii="Cambria" w:eastAsia="Times New Roman" w:hAnsi="Cambria" w:cs="Calibri"/>
          <w:lang w:eastAsia="sl-SI"/>
        </w:rPr>
      </w:pPr>
      <w:r w:rsidRPr="00F838F8">
        <w:rPr>
          <w:rFonts w:ascii="Cambria" w:eastAsia="Times New Roman" w:hAnsi="Cambria" w:cs="Calibri"/>
          <w:lang w:eastAsia="sl-SI"/>
        </w:rPr>
        <w:t>ne prijavljajo programov z enako vsebino na drug javni razpis Občine Radovljica za sofinanciranje v letu 2025.</w:t>
      </w:r>
    </w:p>
    <w:p w14:paraId="08AFF611" w14:textId="77777777" w:rsidR="00F838F8" w:rsidRPr="00F838F8" w:rsidRDefault="00F838F8" w:rsidP="00F838F8">
      <w:pPr>
        <w:spacing w:after="0" w:line="240" w:lineRule="auto"/>
        <w:jc w:val="both"/>
        <w:rPr>
          <w:rFonts w:ascii="Cambria" w:eastAsia="Times New Roman" w:hAnsi="Cambria" w:cs="Calibri"/>
          <w:lang w:eastAsia="sl-SI"/>
        </w:rPr>
      </w:pPr>
    </w:p>
    <w:p w14:paraId="617FA13F"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Programi, ki izpolnjujejo pogoje tega razpisa in so že sofinancirani s strani Občine Radovljica na drugi osnovi, na tem razpisu ne morejo biti sofinancirani.</w:t>
      </w:r>
    </w:p>
    <w:p w14:paraId="7859DB21" w14:textId="77777777" w:rsidR="00F838F8" w:rsidRPr="00F838F8" w:rsidRDefault="00F838F8" w:rsidP="00F838F8">
      <w:pPr>
        <w:spacing w:after="0" w:line="240" w:lineRule="auto"/>
        <w:jc w:val="both"/>
        <w:rPr>
          <w:rFonts w:ascii="Cambria" w:eastAsia="Times New Roman" w:hAnsi="Cambria" w:cs="Calibri"/>
          <w:lang w:eastAsia="sl-SI"/>
        </w:rPr>
      </w:pPr>
    </w:p>
    <w:p w14:paraId="2A387AC0" w14:textId="77777777" w:rsidR="00F838F8" w:rsidRPr="00F838F8" w:rsidRDefault="00F838F8" w:rsidP="00F838F8">
      <w:pPr>
        <w:numPr>
          <w:ilvl w:val="0"/>
          <w:numId w:val="11"/>
        </w:numPr>
        <w:spacing w:after="0" w:line="240" w:lineRule="auto"/>
        <w:jc w:val="both"/>
        <w:rPr>
          <w:rFonts w:ascii="Cambria" w:eastAsia="Times New Roman" w:hAnsi="Cambria" w:cs="Calibri"/>
          <w:b/>
          <w:lang w:eastAsia="sl-SI"/>
        </w:rPr>
      </w:pPr>
      <w:r w:rsidRPr="00F838F8">
        <w:rPr>
          <w:rFonts w:ascii="Cambria" w:eastAsia="Times New Roman" w:hAnsi="Cambria" w:cs="Calibri"/>
          <w:b/>
          <w:lang w:eastAsia="sl-SI"/>
        </w:rPr>
        <w:t>Kriteriji za ocenjevanje in vrednotenje programov društev upokojencev</w:t>
      </w:r>
    </w:p>
    <w:p w14:paraId="53C9D1AB"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 xml:space="preserve">V roku prispele vloge bodo ovrednotene v skladu z merili, ki so navedena v razpisni dokumentaciji. </w:t>
      </w:r>
    </w:p>
    <w:p w14:paraId="007D76A0" w14:textId="77777777" w:rsidR="00F838F8" w:rsidRPr="00F838F8" w:rsidRDefault="00F838F8" w:rsidP="00F838F8">
      <w:pPr>
        <w:spacing w:after="0" w:line="240" w:lineRule="auto"/>
        <w:jc w:val="both"/>
        <w:rPr>
          <w:rFonts w:ascii="Cambria" w:eastAsia="Times New Roman" w:hAnsi="Cambria" w:cs="Calibri"/>
          <w:lang w:eastAsia="sl-SI"/>
        </w:rPr>
      </w:pPr>
    </w:p>
    <w:p w14:paraId="683C8202" w14:textId="77777777" w:rsidR="00F838F8" w:rsidRPr="00F838F8" w:rsidRDefault="00F838F8" w:rsidP="00F838F8">
      <w:pPr>
        <w:numPr>
          <w:ilvl w:val="0"/>
          <w:numId w:val="11"/>
        </w:numPr>
        <w:spacing w:after="0" w:line="240" w:lineRule="auto"/>
        <w:jc w:val="both"/>
        <w:rPr>
          <w:rFonts w:ascii="Cambria" w:eastAsia="Times New Roman" w:hAnsi="Cambria" w:cs="Calibri"/>
          <w:lang w:eastAsia="sl-SI"/>
        </w:rPr>
      </w:pPr>
      <w:r w:rsidRPr="00F838F8">
        <w:rPr>
          <w:rFonts w:ascii="Cambria" w:eastAsia="Times New Roman" w:hAnsi="Cambria" w:cs="Calibri"/>
          <w:b/>
          <w:lang w:eastAsia="sl-SI"/>
        </w:rPr>
        <w:t xml:space="preserve">Okvirna višina razpisanih sredstev </w:t>
      </w:r>
    </w:p>
    <w:p w14:paraId="7454752B" w14:textId="77777777" w:rsidR="00F838F8" w:rsidRPr="00F838F8" w:rsidRDefault="00F838F8" w:rsidP="00F838F8">
      <w:pPr>
        <w:spacing w:after="0" w:line="240" w:lineRule="auto"/>
        <w:jc w:val="both"/>
        <w:rPr>
          <w:rFonts w:ascii="Cambria" w:eastAsia="Times New Roman" w:hAnsi="Cambria" w:cs="Calibri"/>
          <w:bCs/>
          <w:lang w:eastAsia="sl-SI"/>
        </w:rPr>
      </w:pPr>
      <w:r w:rsidRPr="00F838F8">
        <w:rPr>
          <w:rFonts w:ascii="Cambria" w:eastAsia="Times New Roman" w:hAnsi="Cambria" w:cs="Calibri"/>
          <w:lang w:eastAsia="sl-SI"/>
        </w:rPr>
        <w:t xml:space="preserve">Okvirna višina sredstev, namenjenih za sofinanciranje programov društev upokojencev, v letu 2025 znaša </w:t>
      </w:r>
      <w:r w:rsidRPr="00F838F8">
        <w:rPr>
          <w:rFonts w:ascii="Cambria" w:eastAsia="Times New Roman" w:hAnsi="Cambria" w:cs="Calibri"/>
          <w:bCs/>
          <w:lang w:eastAsia="sl-SI"/>
        </w:rPr>
        <w:t>12.100 EUR.</w:t>
      </w:r>
    </w:p>
    <w:p w14:paraId="671FF43F" w14:textId="77777777" w:rsidR="00F838F8" w:rsidRPr="00F838F8" w:rsidRDefault="00F838F8" w:rsidP="00F838F8">
      <w:pPr>
        <w:spacing w:after="0" w:line="240" w:lineRule="auto"/>
        <w:ind w:right="-270"/>
        <w:jc w:val="both"/>
        <w:rPr>
          <w:rFonts w:ascii="Cambria" w:eastAsia="Times New Roman" w:hAnsi="Cambria" w:cs="Calibri"/>
          <w:lang w:eastAsia="sl-SI"/>
        </w:rPr>
      </w:pPr>
    </w:p>
    <w:p w14:paraId="4FE9F804" w14:textId="77777777" w:rsidR="00F838F8" w:rsidRPr="00F838F8" w:rsidRDefault="00F838F8" w:rsidP="00F838F8">
      <w:pPr>
        <w:numPr>
          <w:ilvl w:val="0"/>
          <w:numId w:val="11"/>
        </w:numPr>
        <w:spacing w:after="0" w:line="240" w:lineRule="auto"/>
        <w:jc w:val="both"/>
        <w:rPr>
          <w:rFonts w:ascii="Cambria" w:eastAsia="Times New Roman" w:hAnsi="Cambria" w:cs="Calibri"/>
          <w:lang w:eastAsia="sl-SI"/>
        </w:rPr>
      </w:pPr>
      <w:r w:rsidRPr="00F838F8">
        <w:rPr>
          <w:rFonts w:ascii="Cambria" w:eastAsia="Times New Roman" w:hAnsi="Cambria" w:cs="Calibri"/>
          <w:b/>
          <w:lang w:eastAsia="sl-SI"/>
        </w:rPr>
        <w:t xml:space="preserve">Rok za izvedbo programov </w:t>
      </w:r>
    </w:p>
    <w:p w14:paraId="5DDC9734" w14:textId="77777777" w:rsidR="00F838F8" w:rsidRPr="00F838F8" w:rsidRDefault="00F838F8" w:rsidP="00F838F8">
      <w:pPr>
        <w:spacing w:after="0" w:line="240" w:lineRule="auto"/>
        <w:ind w:right="1"/>
        <w:jc w:val="both"/>
        <w:rPr>
          <w:rFonts w:ascii="Cambria" w:eastAsia="Times New Roman" w:hAnsi="Cambria" w:cs="Calibri"/>
          <w:lang w:eastAsia="sl-SI"/>
        </w:rPr>
      </w:pPr>
      <w:r w:rsidRPr="00F838F8">
        <w:rPr>
          <w:rFonts w:ascii="Cambria" w:eastAsia="Times New Roman" w:hAnsi="Cambria" w:cs="Calibri"/>
          <w:lang w:eastAsia="sl-SI"/>
        </w:rPr>
        <w:lastRenderedPageBreak/>
        <w:t>Izbrani programi morajo biti izvedeni v letu 2025. Dodeljena sredstva za sofinanciranje programov društev upokojencev morajo biti porabljena v letu 2025, v skladu s predpisi, ki določajo izvrševanje proračuna.</w:t>
      </w:r>
    </w:p>
    <w:p w14:paraId="72A1995A" w14:textId="77777777" w:rsidR="00F838F8" w:rsidRPr="00F838F8" w:rsidRDefault="00F838F8" w:rsidP="00F838F8">
      <w:pPr>
        <w:spacing w:after="0" w:line="240" w:lineRule="auto"/>
        <w:ind w:right="-270"/>
        <w:jc w:val="both"/>
        <w:rPr>
          <w:rFonts w:ascii="Cambria" w:eastAsia="Times New Roman" w:hAnsi="Cambria" w:cs="Calibri"/>
          <w:lang w:eastAsia="sl-SI"/>
        </w:rPr>
      </w:pPr>
    </w:p>
    <w:p w14:paraId="3C850E60" w14:textId="77777777" w:rsidR="00F838F8" w:rsidRPr="00F838F8" w:rsidRDefault="00F838F8" w:rsidP="00F838F8">
      <w:pPr>
        <w:spacing w:after="0" w:line="240" w:lineRule="auto"/>
        <w:jc w:val="both"/>
        <w:rPr>
          <w:rFonts w:ascii="Cambria" w:eastAsia="Times New Roman" w:hAnsi="Cambria" w:cs="Calibri"/>
          <w:b/>
          <w:lang w:eastAsia="sl-SI"/>
        </w:rPr>
      </w:pPr>
      <w:r w:rsidRPr="00F838F8">
        <w:rPr>
          <w:rFonts w:ascii="Cambria" w:eastAsia="Times New Roman" w:hAnsi="Cambria" w:cs="Calibri"/>
          <w:b/>
          <w:lang w:eastAsia="sl-SI"/>
        </w:rPr>
        <w:t xml:space="preserve">7. Razpisna dokumentacija in informacije </w:t>
      </w:r>
    </w:p>
    <w:p w14:paraId="57855C4E"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 xml:space="preserve">Razpisno dokumentacijo lahko prevzamete v sprejemni pisarni Občine Radovljica, Gorenjska cesta 19, 4240 Radovljica ali na spletni strani </w:t>
      </w:r>
      <w:hyperlink r:id="rId10" w:history="1">
        <w:r w:rsidRPr="00F838F8">
          <w:rPr>
            <w:rFonts w:ascii="Cambria" w:eastAsia="Times New Roman" w:hAnsi="Cambria" w:cs="Calibri"/>
            <w:u w:val="single"/>
            <w:lang w:eastAsia="sl-SI"/>
          </w:rPr>
          <w:t>www.radovljica.si</w:t>
        </w:r>
      </w:hyperlink>
      <w:r w:rsidRPr="00F838F8">
        <w:rPr>
          <w:rFonts w:ascii="Cambria" w:eastAsia="Times New Roman" w:hAnsi="Cambria" w:cs="Calibri"/>
          <w:u w:val="single"/>
          <w:lang w:eastAsia="sl-SI"/>
        </w:rPr>
        <w:t>.</w:t>
      </w:r>
      <w:r w:rsidRPr="00F838F8">
        <w:rPr>
          <w:rFonts w:ascii="Cambria" w:eastAsia="Times New Roman" w:hAnsi="Cambria" w:cs="Calibri"/>
          <w:lang w:eastAsia="sl-SI"/>
        </w:rPr>
        <w:t xml:space="preserve"> </w:t>
      </w:r>
    </w:p>
    <w:p w14:paraId="3232F79A" w14:textId="77777777" w:rsidR="00F838F8" w:rsidRPr="00F838F8" w:rsidRDefault="00F838F8" w:rsidP="00F838F8">
      <w:pPr>
        <w:spacing w:after="0" w:line="240" w:lineRule="auto"/>
        <w:jc w:val="both"/>
        <w:rPr>
          <w:rFonts w:ascii="Cambria" w:eastAsia="Times New Roman" w:hAnsi="Cambria" w:cs="Calibri"/>
          <w:lang w:eastAsia="sl-SI"/>
        </w:rPr>
      </w:pPr>
    </w:p>
    <w:p w14:paraId="68518B8F"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Vloga na razpis mora biti izpolnjena izključno na prijavnih obrazcih, ki so sestavni del razpisne dokumentacije in mora vsebovati vse zahtevane priloge oziroma dokazila, ki so navedena v razpisni dokumentaciji.</w:t>
      </w:r>
    </w:p>
    <w:p w14:paraId="1B63EB22" w14:textId="77777777" w:rsidR="00F838F8" w:rsidRPr="00F838F8" w:rsidRDefault="00F838F8" w:rsidP="00F838F8">
      <w:pPr>
        <w:spacing w:after="0" w:line="240" w:lineRule="auto"/>
        <w:jc w:val="both"/>
        <w:rPr>
          <w:rFonts w:ascii="Cambria" w:eastAsia="Times New Roman" w:hAnsi="Cambria" w:cs="Calibri"/>
          <w:b/>
          <w:lang w:eastAsia="sl-SI"/>
        </w:rPr>
      </w:pPr>
    </w:p>
    <w:p w14:paraId="63402654" w14:textId="6B7EEF45" w:rsidR="00F838F8" w:rsidRPr="00F838F8" w:rsidRDefault="00F838F8" w:rsidP="00F838F8">
      <w:pPr>
        <w:autoSpaceDE w:val="0"/>
        <w:autoSpaceDN w:val="0"/>
        <w:adjustRightInd w:val="0"/>
        <w:spacing w:after="0" w:line="240" w:lineRule="auto"/>
        <w:jc w:val="both"/>
        <w:rPr>
          <w:rFonts w:ascii="Cambria" w:eastAsia="Times New Roman" w:hAnsi="Cambria" w:cs="Times New Roman"/>
          <w:lang w:eastAsia="sl-SI"/>
        </w:rPr>
      </w:pPr>
      <w:r w:rsidRPr="00F838F8">
        <w:rPr>
          <w:rFonts w:ascii="Cambria" w:eastAsia="Times New Roman" w:hAnsi="Cambria" w:cs="Times New Roman"/>
          <w:lang w:eastAsia="sl-SI"/>
        </w:rPr>
        <w:t xml:space="preserve">Kontaktna oseba je Romana Šlibar Pačnik. Dodatne informacije lahko dobite </w:t>
      </w:r>
      <w:r w:rsidRPr="00EF1EBD">
        <w:rPr>
          <w:rFonts w:ascii="Cambria" w:eastAsia="Times New Roman" w:hAnsi="Cambria" w:cs="Times New Roman"/>
          <w:lang w:eastAsia="sl-SI"/>
        </w:rPr>
        <w:t xml:space="preserve">do </w:t>
      </w:r>
      <w:r w:rsidR="00EF1EBD" w:rsidRPr="00EF1EBD">
        <w:rPr>
          <w:rFonts w:ascii="Cambria" w:eastAsia="Times New Roman" w:hAnsi="Cambria" w:cs="Times New Roman"/>
          <w:lang w:eastAsia="sl-SI"/>
        </w:rPr>
        <w:t>28</w:t>
      </w:r>
      <w:r w:rsidRPr="00EF1EBD">
        <w:rPr>
          <w:rFonts w:ascii="Cambria" w:eastAsia="Times New Roman" w:hAnsi="Cambria" w:cs="Times New Roman"/>
          <w:lang w:eastAsia="sl-SI"/>
        </w:rPr>
        <w:t>. 2. 2025</w:t>
      </w:r>
      <w:r w:rsidRPr="00F838F8">
        <w:rPr>
          <w:rFonts w:ascii="Cambria" w:eastAsia="Times New Roman" w:hAnsi="Cambria" w:cs="Times New Roman"/>
          <w:lang w:eastAsia="sl-SI"/>
        </w:rPr>
        <w:t xml:space="preserve"> na telefonski številki 537-23-24 ali prek elektronskega naslova: romana.slibar-pacnik@radovljica.si.</w:t>
      </w:r>
    </w:p>
    <w:p w14:paraId="2F0B6073" w14:textId="77777777" w:rsidR="00F838F8" w:rsidRPr="00F838F8" w:rsidRDefault="00F838F8" w:rsidP="00F838F8">
      <w:pPr>
        <w:spacing w:after="0" w:line="240" w:lineRule="auto"/>
        <w:jc w:val="both"/>
        <w:rPr>
          <w:rFonts w:ascii="Cambria" w:eastAsia="Times New Roman" w:hAnsi="Cambria" w:cs="Calibri"/>
          <w:lang w:eastAsia="sl-SI"/>
        </w:rPr>
      </w:pPr>
    </w:p>
    <w:p w14:paraId="627FDFE3" w14:textId="77777777" w:rsidR="00F838F8" w:rsidRPr="00F838F8" w:rsidRDefault="00F838F8" w:rsidP="00F838F8">
      <w:pPr>
        <w:spacing w:after="0" w:line="240" w:lineRule="auto"/>
        <w:jc w:val="both"/>
        <w:rPr>
          <w:rFonts w:ascii="Cambria" w:eastAsia="Times New Roman" w:hAnsi="Cambria" w:cs="Calibri"/>
          <w:b/>
          <w:lang w:eastAsia="sl-SI"/>
        </w:rPr>
      </w:pPr>
      <w:r w:rsidRPr="00F838F8">
        <w:rPr>
          <w:rFonts w:ascii="Cambria" w:eastAsia="Times New Roman" w:hAnsi="Cambria" w:cs="Calibri"/>
          <w:b/>
          <w:lang w:eastAsia="sl-SI"/>
        </w:rPr>
        <w:t xml:space="preserve">8. Način prijave in rok za oddajo vlog </w:t>
      </w:r>
    </w:p>
    <w:p w14:paraId="5EBCE593" w14:textId="5C167AB5" w:rsidR="00F838F8" w:rsidRPr="00F838F8" w:rsidRDefault="00F838F8" w:rsidP="00F838F8">
      <w:pPr>
        <w:spacing w:after="0" w:line="240" w:lineRule="auto"/>
        <w:jc w:val="both"/>
        <w:rPr>
          <w:rFonts w:ascii="Cambria" w:eastAsia="Times New Roman" w:hAnsi="Cambria" w:cs="Calibri"/>
          <w:b/>
          <w:u w:val="single"/>
          <w:lang w:eastAsia="sl-SI"/>
        </w:rPr>
      </w:pPr>
      <w:r w:rsidRPr="00F838F8">
        <w:rPr>
          <w:rFonts w:ascii="Cambria" w:eastAsia="Times New Roman" w:hAnsi="Cambria" w:cs="Calibri"/>
          <w:lang w:eastAsia="sl-SI"/>
        </w:rPr>
        <w:t xml:space="preserve">Rok za oddajo vlog je najkasneje do </w:t>
      </w:r>
      <w:r w:rsidR="00EF1EBD">
        <w:rPr>
          <w:rFonts w:ascii="Cambria" w:eastAsia="Times New Roman" w:hAnsi="Cambria" w:cs="Calibri"/>
          <w:b/>
          <w:bCs/>
          <w:u w:val="single"/>
          <w:lang w:eastAsia="sl-SI"/>
        </w:rPr>
        <w:t>petka</w:t>
      </w:r>
      <w:r w:rsidRPr="00F838F8">
        <w:rPr>
          <w:rFonts w:ascii="Cambria" w:eastAsia="Times New Roman" w:hAnsi="Cambria" w:cs="Calibri"/>
          <w:b/>
          <w:bCs/>
          <w:u w:val="single"/>
          <w:lang w:eastAsia="sl-SI"/>
        </w:rPr>
        <w:t xml:space="preserve">, </w:t>
      </w:r>
      <w:r w:rsidR="00EF1EBD">
        <w:rPr>
          <w:rFonts w:ascii="Cambria" w:eastAsia="Times New Roman" w:hAnsi="Cambria" w:cs="Calibri"/>
          <w:b/>
          <w:bCs/>
          <w:u w:val="single"/>
          <w:lang w:eastAsia="sl-SI"/>
        </w:rPr>
        <w:t>28</w:t>
      </w:r>
      <w:r w:rsidRPr="00F838F8">
        <w:rPr>
          <w:rFonts w:ascii="Cambria" w:eastAsia="Times New Roman" w:hAnsi="Cambria" w:cs="Calibri"/>
          <w:b/>
          <w:bCs/>
          <w:u w:val="single"/>
          <w:lang w:eastAsia="sl-SI"/>
        </w:rPr>
        <w:t>. 2. 2025</w:t>
      </w:r>
      <w:r w:rsidRPr="00F838F8">
        <w:rPr>
          <w:rFonts w:ascii="Cambria" w:eastAsia="Times New Roman" w:hAnsi="Cambria" w:cs="Calibri"/>
          <w:b/>
          <w:u w:val="single"/>
          <w:lang w:eastAsia="sl-SI"/>
        </w:rPr>
        <w:t>.</w:t>
      </w:r>
    </w:p>
    <w:p w14:paraId="0FC017A4" w14:textId="77777777" w:rsidR="00F838F8" w:rsidRPr="00F838F8" w:rsidRDefault="00F838F8" w:rsidP="00F838F8">
      <w:pPr>
        <w:spacing w:after="0" w:line="240" w:lineRule="auto"/>
        <w:jc w:val="both"/>
        <w:rPr>
          <w:rFonts w:ascii="Cambria" w:eastAsia="Times New Roman" w:hAnsi="Cambria" w:cs="Calibri"/>
          <w:color w:val="FF0000"/>
          <w:lang w:eastAsia="sl-SI"/>
        </w:rPr>
      </w:pPr>
    </w:p>
    <w:p w14:paraId="57579CE2" w14:textId="77777777" w:rsidR="00F838F8" w:rsidRPr="00F838F8" w:rsidRDefault="00F838F8" w:rsidP="00F838F8">
      <w:pPr>
        <w:spacing w:after="0" w:line="240" w:lineRule="auto"/>
        <w:jc w:val="both"/>
        <w:rPr>
          <w:rFonts w:ascii="Cambria" w:eastAsia="Times New Roman" w:hAnsi="Cambria" w:cs="Calibri"/>
          <w:lang w:eastAsia="sl-SI"/>
        </w:rPr>
      </w:pPr>
      <w:r w:rsidRPr="00F838F8">
        <w:rPr>
          <w:rFonts w:ascii="Cambria" w:eastAsia="Times New Roman" w:hAnsi="Cambria" w:cs="Calibri"/>
          <w:lang w:eastAsia="sl-SI"/>
        </w:rPr>
        <w:t>Vloge v zaprti ovojnici z oznako: »RAZPIS UPOKOJENCI 2025 – NE ODPIRAJ« in na hrbtni strani z nazivom in naslovom vlagatelja pošljite priporočeno po pošti (pri oddaji do roka se upošteva datum poštnega žiga) ali oddajte osebno v vložišče na naslov: Občina Radovljica, Gorenjska cesta 19, 4240 Radovljica (v tem primeru zahtevajte potrdilo o oddaji).</w:t>
      </w:r>
    </w:p>
    <w:p w14:paraId="572A6DAE" w14:textId="77777777" w:rsidR="00F838F8" w:rsidRPr="00F838F8" w:rsidRDefault="00F838F8" w:rsidP="00F838F8">
      <w:pPr>
        <w:spacing w:after="0" w:line="240" w:lineRule="auto"/>
        <w:jc w:val="both"/>
        <w:rPr>
          <w:rFonts w:ascii="Cambria" w:eastAsia="Times New Roman" w:hAnsi="Cambria" w:cs="Calibri"/>
          <w:lang w:eastAsia="sl-SI"/>
        </w:rPr>
      </w:pPr>
    </w:p>
    <w:p w14:paraId="11BE956A" w14:textId="77777777" w:rsidR="00F838F8" w:rsidRPr="00F838F8" w:rsidRDefault="00F838F8" w:rsidP="00F838F8">
      <w:pPr>
        <w:spacing w:after="0" w:line="240" w:lineRule="auto"/>
        <w:jc w:val="both"/>
        <w:rPr>
          <w:rFonts w:ascii="Cambria" w:eastAsia="Times New Roman" w:hAnsi="Cambria" w:cs="Calibri"/>
          <w:b/>
          <w:lang w:eastAsia="sl-SI"/>
        </w:rPr>
      </w:pPr>
      <w:r w:rsidRPr="00F838F8">
        <w:rPr>
          <w:rFonts w:ascii="Cambria" w:eastAsia="Times New Roman" w:hAnsi="Cambria" w:cs="Calibri"/>
          <w:b/>
          <w:lang w:eastAsia="sl-SI"/>
        </w:rPr>
        <w:t>9. Obravnava vlog ter obvestilo o izboru</w:t>
      </w:r>
    </w:p>
    <w:p w14:paraId="5776B7E2" w14:textId="77777777" w:rsidR="00F838F8" w:rsidRPr="00F838F8" w:rsidRDefault="00F838F8" w:rsidP="00F838F8">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r w:rsidRPr="00F838F8">
        <w:rPr>
          <w:rFonts w:ascii="Cambria" w:eastAsia="Times New Roman" w:hAnsi="Cambria" w:cs="Times New Roman"/>
          <w:lang w:eastAsia="sl-SI"/>
        </w:rPr>
        <w:t>Nepravilno označene in nepravočasno oddane vloge bodo zavržene. Odpiranje vlog ni javno in bo izvedeno najkasneje v roku 5 delovnih dni po preteku roka za prijavo na razpis. Komisija v roku osmih dni od odpiranja vlog pisno pozove tiste vlagatelje, katerih vloge ne vsebujejo vseh z razpisno dokumentacijo zahtevanih dokumentov (nepopolne vloge), da jih dopolnijo. Če vlagatelj vloge ne dopolni v zahtevanem roku, izvajalec razpisa vlogo zavrže s sklepom. Pritožba zoper sklep ni dovoljena.</w:t>
      </w:r>
    </w:p>
    <w:p w14:paraId="007931AC" w14:textId="77777777" w:rsidR="00F838F8" w:rsidRPr="00F838F8" w:rsidRDefault="00F838F8" w:rsidP="00F838F8">
      <w:pPr>
        <w:autoSpaceDE w:val="0"/>
        <w:autoSpaceDN w:val="0"/>
        <w:adjustRightInd w:val="0"/>
        <w:spacing w:after="0" w:line="240" w:lineRule="auto"/>
        <w:jc w:val="both"/>
        <w:rPr>
          <w:rFonts w:ascii="Cambria" w:eastAsia="Times New Roman" w:hAnsi="Cambria" w:cs="Times New Roman"/>
          <w:color w:val="FF0000"/>
          <w:lang w:eastAsia="sl-SI"/>
        </w:rPr>
      </w:pPr>
    </w:p>
    <w:p w14:paraId="44733B6C" w14:textId="77777777" w:rsidR="00F838F8" w:rsidRPr="00F838F8" w:rsidRDefault="00F838F8" w:rsidP="00F838F8">
      <w:pPr>
        <w:autoSpaceDE w:val="0"/>
        <w:autoSpaceDN w:val="0"/>
        <w:adjustRightInd w:val="0"/>
        <w:spacing w:after="0" w:line="240" w:lineRule="auto"/>
        <w:jc w:val="both"/>
        <w:rPr>
          <w:rFonts w:ascii="Cambria" w:eastAsia="Times New Roman" w:hAnsi="Cambria" w:cs="Times New Roman"/>
          <w:b/>
          <w:bCs/>
          <w:lang w:eastAsia="sl-SI"/>
        </w:rPr>
      </w:pPr>
      <w:r w:rsidRPr="00F838F8">
        <w:rPr>
          <w:rFonts w:ascii="Cambria" w:eastAsia="Times New Roman" w:hAnsi="Cambria" w:cs="Times New Roman"/>
          <w:lang w:eastAsia="sl-SI"/>
        </w:rPr>
        <w:t xml:space="preserve">V roku prispele in pravilno označene vloge bodo ovrednotene po točkovnem sistemu v skladu z merili za oceno programov, ki so opredeljena v razpisni dokumentaciji ter skladno z razpoložljivimi finančnimi sredstvi. Izbor in vrednotenje programov bo izvedla razpisna komisija, ki jo imenuje župan. </w:t>
      </w:r>
      <w:r w:rsidRPr="00F838F8">
        <w:rPr>
          <w:rFonts w:ascii="Cambria" w:eastAsia="Times New Roman" w:hAnsi="Cambria" w:cs="Times New Roman"/>
          <w:bCs/>
          <w:lang w:eastAsia="sl-SI"/>
        </w:rPr>
        <w:t>O izidu razpisa in višini dodeljenih sredstev bodo prijavitelji obveščeni v roku 30 dni po izteku roka za prijavo na razpis. Z upravičenci do sofinanciranja bo sklenjena pogodba o izvajanju programov ter višini in načinu sofinanciranja v letu 2025. Upravičenci so dolžni do 31. 1. 2026 posredovati vsebinsko in finančno poročilo o izvedbi programa za leto 2025.</w:t>
      </w:r>
    </w:p>
    <w:p w14:paraId="13BB70F6" w14:textId="77777777" w:rsidR="00F838F8" w:rsidRPr="00F838F8" w:rsidRDefault="00F838F8" w:rsidP="00F838F8">
      <w:pPr>
        <w:spacing w:after="0" w:line="240" w:lineRule="auto"/>
        <w:jc w:val="both"/>
        <w:rPr>
          <w:rFonts w:ascii="Cambria" w:eastAsia="Times New Roman" w:hAnsi="Cambria" w:cs="Calibri"/>
          <w:color w:val="FF0000"/>
          <w:lang w:eastAsia="sl-SI"/>
        </w:rPr>
      </w:pPr>
    </w:p>
    <w:p w14:paraId="18E93A54" w14:textId="77777777" w:rsidR="00F838F8" w:rsidRPr="00F838F8" w:rsidRDefault="00F838F8" w:rsidP="00F838F8">
      <w:pPr>
        <w:spacing w:after="0" w:line="240" w:lineRule="auto"/>
        <w:jc w:val="both"/>
        <w:rPr>
          <w:rFonts w:ascii="Cambria" w:eastAsia="Times New Roman" w:hAnsi="Cambria" w:cs="Calibri"/>
          <w:color w:val="FF0000"/>
          <w:lang w:eastAsia="sl-SI"/>
        </w:rPr>
      </w:pPr>
    </w:p>
    <w:p w14:paraId="466F5B64" w14:textId="77777777" w:rsidR="00F838F8" w:rsidRPr="002570A1" w:rsidRDefault="00F838F8" w:rsidP="00F838F8">
      <w:pPr>
        <w:spacing w:after="0" w:line="240" w:lineRule="auto"/>
        <w:jc w:val="both"/>
        <w:rPr>
          <w:rFonts w:ascii="Cambria" w:eastAsia="Times New Roman" w:hAnsi="Cambria" w:cs="Calibri"/>
          <w:lang w:eastAsia="sl-SI"/>
        </w:rPr>
      </w:pPr>
    </w:p>
    <w:p w14:paraId="3911F1FB" w14:textId="73B3D9B0" w:rsidR="00F838F8" w:rsidRPr="002570A1" w:rsidRDefault="00F838F8" w:rsidP="00F838F8">
      <w:pPr>
        <w:spacing w:after="0" w:line="240" w:lineRule="auto"/>
        <w:ind w:left="708" w:hanging="708"/>
        <w:jc w:val="both"/>
        <w:rPr>
          <w:rFonts w:ascii="Cambria" w:eastAsia="Times New Roman" w:hAnsi="Cambria" w:cs="Calibri"/>
          <w:lang w:eastAsia="sl-SI"/>
        </w:rPr>
      </w:pPr>
      <w:r w:rsidRPr="002570A1">
        <w:rPr>
          <w:rFonts w:ascii="Cambria" w:eastAsia="Times New Roman" w:hAnsi="Cambria" w:cs="Calibri"/>
          <w:lang w:eastAsia="sl-SI"/>
        </w:rPr>
        <w:t>Številka: 4100</w:t>
      </w:r>
      <w:r w:rsidR="002570A1" w:rsidRPr="002570A1">
        <w:rPr>
          <w:rFonts w:ascii="Cambria" w:eastAsia="Times New Roman" w:hAnsi="Cambria" w:cs="Calibri"/>
          <w:lang w:eastAsia="sl-SI"/>
        </w:rPr>
        <w:t>1</w:t>
      </w:r>
      <w:r w:rsidRPr="002570A1">
        <w:rPr>
          <w:rFonts w:ascii="Cambria" w:eastAsia="Times New Roman" w:hAnsi="Cambria" w:cs="Calibri"/>
          <w:lang w:eastAsia="sl-SI"/>
        </w:rPr>
        <w:t>-</w:t>
      </w:r>
      <w:r w:rsidR="002570A1" w:rsidRPr="002570A1">
        <w:rPr>
          <w:rFonts w:ascii="Cambria" w:eastAsia="Times New Roman" w:hAnsi="Cambria" w:cs="Calibri"/>
          <w:lang w:eastAsia="sl-SI"/>
        </w:rPr>
        <w:t>0001/2025-2</w:t>
      </w:r>
    </w:p>
    <w:p w14:paraId="007CFE2F" w14:textId="77777777" w:rsidR="00F838F8" w:rsidRPr="002570A1" w:rsidRDefault="00F838F8" w:rsidP="00F838F8">
      <w:pPr>
        <w:spacing w:after="0" w:line="240" w:lineRule="auto"/>
        <w:jc w:val="both"/>
        <w:rPr>
          <w:rFonts w:ascii="Cambria" w:eastAsia="Times New Roman" w:hAnsi="Cambria" w:cs="Calibri"/>
          <w:lang w:eastAsia="sl-SI"/>
        </w:rPr>
      </w:pPr>
      <w:r w:rsidRPr="002570A1">
        <w:rPr>
          <w:rFonts w:ascii="Cambria" w:eastAsia="Times New Roman" w:hAnsi="Cambria" w:cs="Calibri"/>
          <w:lang w:eastAsia="sl-SI"/>
        </w:rPr>
        <w:t>Datum:  21. 1. 2025</w:t>
      </w:r>
    </w:p>
    <w:p w14:paraId="562FF5F0" w14:textId="77777777" w:rsidR="00F838F8" w:rsidRPr="00F838F8" w:rsidRDefault="00F838F8" w:rsidP="00F838F8">
      <w:pPr>
        <w:spacing w:after="0" w:line="240" w:lineRule="auto"/>
        <w:ind w:left="5664" w:firstLine="708"/>
        <w:jc w:val="both"/>
        <w:rPr>
          <w:rFonts w:ascii="Cambria" w:eastAsia="Times New Roman" w:hAnsi="Cambria" w:cs="Calibri"/>
          <w:b/>
          <w:lang w:eastAsia="sl-SI"/>
        </w:rPr>
      </w:pPr>
      <w:r w:rsidRPr="00F838F8">
        <w:rPr>
          <w:rFonts w:ascii="Cambria" w:eastAsia="Times New Roman" w:hAnsi="Cambria" w:cs="Calibri"/>
          <w:color w:val="FF0000"/>
          <w:lang w:eastAsia="sl-SI"/>
        </w:rPr>
        <w:t xml:space="preserve">               </w:t>
      </w:r>
      <w:r w:rsidRPr="00F838F8">
        <w:rPr>
          <w:rFonts w:ascii="Cambria" w:eastAsia="Times New Roman" w:hAnsi="Cambria" w:cs="Calibri"/>
          <w:b/>
          <w:lang w:eastAsia="sl-SI"/>
        </w:rPr>
        <w:t>Ciril Globočnik</w:t>
      </w:r>
    </w:p>
    <w:p w14:paraId="08FAE01E" w14:textId="77777777" w:rsidR="00F838F8" w:rsidRPr="00F838F8" w:rsidRDefault="00F838F8" w:rsidP="00F838F8">
      <w:pPr>
        <w:spacing w:after="0" w:line="240" w:lineRule="auto"/>
        <w:jc w:val="both"/>
        <w:rPr>
          <w:rFonts w:ascii="Cambria" w:eastAsia="Times New Roman" w:hAnsi="Cambria" w:cs="Calibri"/>
          <w:b/>
          <w:bCs/>
          <w:lang w:eastAsia="sl-SI"/>
        </w:rPr>
      </w:pP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r>
      <w:r w:rsidRPr="00F838F8">
        <w:rPr>
          <w:rFonts w:ascii="Cambria" w:eastAsia="Times New Roman" w:hAnsi="Cambria" w:cs="Calibri"/>
          <w:b/>
          <w:lang w:eastAsia="sl-SI"/>
        </w:rPr>
        <w:tab/>
        <w:t xml:space="preserve">                     ŽUPAN</w:t>
      </w:r>
    </w:p>
    <w:p w14:paraId="65A9C538" w14:textId="77777777" w:rsidR="00F838F8" w:rsidRPr="00F838F8" w:rsidRDefault="00F838F8" w:rsidP="009227A4">
      <w:pPr>
        <w:spacing w:after="0" w:line="240" w:lineRule="auto"/>
        <w:jc w:val="both"/>
        <w:rPr>
          <w:rFonts w:ascii="Cambria" w:eastAsia="Times New Roman" w:hAnsi="Cambria" w:cs="Calibri"/>
          <w:color w:val="FF0000"/>
          <w:lang w:eastAsia="sl-SI"/>
        </w:rPr>
      </w:pPr>
    </w:p>
    <w:p w14:paraId="032D3AA1" w14:textId="77777777" w:rsidR="00F838F8" w:rsidRDefault="00F838F8" w:rsidP="009227A4">
      <w:pPr>
        <w:spacing w:after="0" w:line="240" w:lineRule="auto"/>
        <w:jc w:val="center"/>
        <w:rPr>
          <w:rFonts w:asciiTheme="majorHAnsi" w:eastAsia="Times New Roman" w:hAnsiTheme="majorHAnsi" w:cs="Calibri"/>
          <w:color w:val="FF0000"/>
          <w:lang w:eastAsia="sl-SI"/>
        </w:rPr>
      </w:pPr>
    </w:p>
    <w:p w14:paraId="11965A8D" w14:textId="77777777" w:rsidR="009227A4" w:rsidRDefault="009227A4" w:rsidP="009227A4">
      <w:pPr>
        <w:spacing w:after="0" w:line="240" w:lineRule="auto"/>
        <w:jc w:val="both"/>
        <w:rPr>
          <w:rFonts w:asciiTheme="majorHAnsi" w:eastAsia="Times New Roman" w:hAnsiTheme="majorHAnsi" w:cs="Calibri"/>
          <w:b/>
          <w:color w:val="FF0000"/>
          <w:lang w:eastAsia="sl-SI"/>
        </w:rPr>
      </w:pPr>
    </w:p>
    <w:p w14:paraId="67220A80" w14:textId="77777777" w:rsidR="00F838F8" w:rsidRDefault="00F838F8" w:rsidP="009227A4">
      <w:pPr>
        <w:spacing w:after="0" w:line="240" w:lineRule="auto"/>
        <w:jc w:val="both"/>
        <w:rPr>
          <w:rFonts w:asciiTheme="majorHAnsi" w:eastAsia="Times New Roman" w:hAnsiTheme="majorHAnsi" w:cs="Calibri"/>
          <w:b/>
          <w:color w:val="FF0000"/>
          <w:lang w:eastAsia="sl-SI"/>
        </w:rPr>
      </w:pPr>
    </w:p>
    <w:p w14:paraId="47AD460F" w14:textId="77777777" w:rsidR="00F838F8" w:rsidRDefault="00F838F8" w:rsidP="009227A4">
      <w:pPr>
        <w:spacing w:after="0" w:line="240" w:lineRule="auto"/>
        <w:jc w:val="both"/>
        <w:rPr>
          <w:rFonts w:asciiTheme="majorHAnsi" w:eastAsia="Times New Roman" w:hAnsiTheme="majorHAnsi" w:cs="Calibri"/>
          <w:color w:val="FF0000"/>
          <w:lang w:eastAsia="sl-SI"/>
        </w:rPr>
      </w:pPr>
    </w:p>
    <w:p w14:paraId="78D194E6" w14:textId="77777777" w:rsidR="009227A4" w:rsidRDefault="009227A4" w:rsidP="009227A4">
      <w:pPr>
        <w:spacing w:after="0" w:line="240" w:lineRule="auto"/>
        <w:jc w:val="both"/>
        <w:rPr>
          <w:rFonts w:asciiTheme="majorHAnsi" w:eastAsia="Times New Roman" w:hAnsiTheme="majorHAnsi" w:cs="Calibri"/>
          <w:color w:val="FF0000"/>
          <w:lang w:eastAsia="sl-SI"/>
        </w:rPr>
      </w:pPr>
    </w:p>
    <w:p w14:paraId="328A21A3" w14:textId="77777777" w:rsidR="002A5BD1" w:rsidRPr="00F838F8" w:rsidRDefault="002A5BD1" w:rsidP="002A5BD1">
      <w:pPr>
        <w:jc w:val="both"/>
        <w:rPr>
          <w:rFonts w:asciiTheme="majorHAnsi" w:hAnsiTheme="majorHAnsi"/>
          <w:color w:val="FF0000"/>
        </w:rPr>
      </w:pPr>
    </w:p>
    <w:p w14:paraId="78393DAF" w14:textId="1FADB013" w:rsidR="00BA68DE" w:rsidRPr="0041359E" w:rsidRDefault="00BA68DE" w:rsidP="00BA68DE">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Times New Roman"/>
          <w:b/>
          <w:lang w:eastAsia="sl-SI"/>
        </w:rPr>
      </w:pPr>
      <w:r w:rsidRPr="0041359E">
        <w:rPr>
          <w:rFonts w:asciiTheme="majorHAnsi" w:eastAsia="Times New Roman" w:hAnsiTheme="majorHAnsi" w:cs="Times New Roman"/>
          <w:b/>
          <w:lang w:eastAsia="sl-SI"/>
        </w:rPr>
        <w:lastRenderedPageBreak/>
        <w:t xml:space="preserve">OBRAZEC ŠT. 1 - </w:t>
      </w:r>
      <w:r w:rsidR="00A75964" w:rsidRPr="0041359E">
        <w:rPr>
          <w:rFonts w:asciiTheme="majorHAnsi" w:eastAsia="Times New Roman" w:hAnsiTheme="majorHAnsi" w:cs="Times New Roman"/>
          <w:b/>
          <w:lang w:eastAsia="sl-SI"/>
        </w:rPr>
        <w:t>MERILA</w:t>
      </w:r>
      <w:r w:rsidRPr="0041359E">
        <w:rPr>
          <w:rFonts w:asciiTheme="majorHAnsi" w:eastAsia="Times New Roman" w:hAnsiTheme="majorHAnsi" w:cs="Calibri"/>
          <w:b/>
          <w:lang w:eastAsia="sl-SI"/>
        </w:rPr>
        <w:t xml:space="preserve"> ZA OCENJEVANJE IN VREDNOTENJE</w:t>
      </w:r>
    </w:p>
    <w:p w14:paraId="470049C0" w14:textId="77777777" w:rsidR="00866593" w:rsidRPr="0041359E" w:rsidRDefault="00866593" w:rsidP="00866593">
      <w:pPr>
        <w:spacing w:after="0" w:line="240" w:lineRule="auto"/>
        <w:jc w:val="both"/>
        <w:rPr>
          <w:rFonts w:asciiTheme="majorHAnsi" w:eastAsia="Times New Roman" w:hAnsiTheme="majorHAnsi" w:cs="Calibri"/>
          <w:b/>
          <w:lang w:eastAsia="sl-SI"/>
        </w:rPr>
      </w:pPr>
    </w:p>
    <w:p w14:paraId="711A293B" w14:textId="77777777" w:rsidR="00866593" w:rsidRPr="0041359E" w:rsidRDefault="00866593" w:rsidP="00866593">
      <w:pPr>
        <w:spacing w:after="0" w:line="240" w:lineRule="auto"/>
        <w:jc w:val="both"/>
        <w:rPr>
          <w:rFonts w:asciiTheme="majorHAnsi" w:eastAsia="Times New Roman" w:hAnsiTheme="majorHAnsi" w:cs="Calibri"/>
          <w:b/>
          <w:lang w:eastAsia="sl-SI"/>
        </w:rPr>
      </w:pPr>
    </w:p>
    <w:p w14:paraId="13ACBE83" w14:textId="116A2ED8" w:rsidR="00866593" w:rsidRPr="0041359E" w:rsidRDefault="00726CBD" w:rsidP="00866593">
      <w:p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b/>
          <w:lang w:eastAsia="sl-SI"/>
        </w:rPr>
        <w:t>MERILA</w:t>
      </w:r>
      <w:r w:rsidR="00866593" w:rsidRPr="0041359E">
        <w:rPr>
          <w:rFonts w:asciiTheme="majorHAnsi" w:eastAsia="Times New Roman" w:hAnsiTheme="majorHAnsi" w:cs="Calibri"/>
          <w:b/>
          <w:lang w:eastAsia="sl-SI"/>
        </w:rPr>
        <w:t xml:space="preserve"> ZA OCENJEVANJE IN VREDNOTENJE PROGRAMOV DRUŠTEV UPOKOJENCEV </w:t>
      </w:r>
      <w:r w:rsidR="00866593" w:rsidRPr="0041359E">
        <w:rPr>
          <w:rFonts w:asciiTheme="majorHAnsi" w:eastAsia="Times New Roman" w:hAnsiTheme="majorHAnsi" w:cs="Calibri"/>
          <w:lang w:eastAsia="sl-SI"/>
        </w:rPr>
        <w:t>(upošteva se program dela za leto 20</w:t>
      </w:r>
      <w:r w:rsidR="00BA68DE" w:rsidRPr="0041359E">
        <w:rPr>
          <w:rFonts w:asciiTheme="majorHAnsi" w:eastAsia="Times New Roman" w:hAnsiTheme="majorHAnsi" w:cs="Calibri"/>
          <w:lang w:eastAsia="sl-SI"/>
        </w:rPr>
        <w:t>2</w:t>
      </w:r>
      <w:r w:rsidR="0041359E" w:rsidRPr="0041359E">
        <w:rPr>
          <w:rFonts w:asciiTheme="majorHAnsi" w:eastAsia="Times New Roman" w:hAnsiTheme="majorHAnsi" w:cs="Calibri"/>
          <w:lang w:eastAsia="sl-SI"/>
        </w:rPr>
        <w:t>5</w:t>
      </w:r>
      <w:r w:rsidR="00866593" w:rsidRPr="0041359E">
        <w:rPr>
          <w:rFonts w:asciiTheme="majorHAnsi" w:eastAsia="Times New Roman" w:hAnsiTheme="majorHAnsi" w:cs="Calibri"/>
          <w:lang w:eastAsia="sl-SI"/>
        </w:rPr>
        <w:t>)</w:t>
      </w:r>
    </w:p>
    <w:p w14:paraId="651567A7" w14:textId="77777777" w:rsidR="00866593" w:rsidRPr="0041359E" w:rsidRDefault="00866593" w:rsidP="00866593">
      <w:pPr>
        <w:spacing w:after="0" w:line="240" w:lineRule="auto"/>
        <w:ind w:right="-270"/>
        <w:jc w:val="both"/>
        <w:rPr>
          <w:rFonts w:asciiTheme="majorHAnsi" w:eastAsia="Times New Roman" w:hAnsiTheme="majorHAnsi" w:cs="Calibri"/>
          <w:lang w:eastAsia="sl-SI"/>
        </w:rPr>
      </w:pPr>
    </w:p>
    <w:p w14:paraId="01365720" w14:textId="77777777" w:rsidR="00866593" w:rsidRPr="0041359E" w:rsidRDefault="00866593" w:rsidP="00866593">
      <w:p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 xml:space="preserve">Prijava na razpis se vloži na obrazcih, ki so sestavni del razpisne dokumentacije. Vloga mora vsebovati: </w:t>
      </w:r>
    </w:p>
    <w:p w14:paraId="1CB917DB" w14:textId="77777777" w:rsidR="00866593" w:rsidRPr="0041359E" w:rsidRDefault="00866593" w:rsidP="00866593">
      <w:pPr>
        <w:numPr>
          <w:ilvl w:val="0"/>
          <w:numId w:val="8"/>
        </w:num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podpisan in žigosan prijavni obrazec št. 1,</w:t>
      </w:r>
    </w:p>
    <w:p w14:paraId="03D4ED01" w14:textId="77777777" w:rsidR="00866593" w:rsidRPr="0041359E" w:rsidRDefault="00866593" w:rsidP="00866593">
      <w:pPr>
        <w:numPr>
          <w:ilvl w:val="0"/>
          <w:numId w:val="8"/>
        </w:num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izpolnjen, podpisan in žigosan prijavni obrazec št. 2,</w:t>
      </w:r>
    </w:p>
    <w:p w14:paraId="1A94E012" w14:textId="77777777" w:rsidR="00866593" w:rsidRPr="0041359E" w:rsidRDefault="00866593" w:rsidP="00866593">
      <w:pPr>
        <w:numPr>
          <w:ilvl w:val="0"/>
          <w:numId w:val="8"/>
        </w:num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izpolnjen, podpisan in žigosan prijavni obrazec št. 3,</w:t>
      </w:r>
    </w:p>
    <w:p w14:paraId="5C64E42C" w14:textId="77777777" w:rsidR="00866593" w:rsidRPr="0041359E" w:rsidRDefault="00866593" w:rsidP="00866593">
      <w:pPr>
        <w:numPr>
          <w:ilvl w:val="0"/>
          <w:numId w:val="8"/>
        </w:num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izpolnjen, podpisan in žigosan prijavni obrazec št. 4,</w:t>
      </w:r>
    </w:p>
    <w:p w14:paraId="25925513" w14:textId="77777777" w:rsidR="00866593" w:rsidRPr="0041359E" w:rsidRDefault="00866593" w:rsidP="00866593">
      <w:pPr>
        <w:numPr>
          <w:ilvl w:val="0"/>
          <w:numId w:val="8"/>
        </w:num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izpolnjen, podpisan in žigosan prijavni obrazec št. 5,</w:t>
      </w:r>
    </w:p>
    <w:p w14:paraId="79D6770A" w14:textId="77777777" w:rsidR="00866593" w:rsidRPr="0041359E" w:rsidRDefault="00866593" w:rsidP="00866593">
      <w:pPr>
        <w:numPr>
          <w:ilvl w:val="0"/>
          <w:numId w:val="8"/>
        </w:numPr>
        <w:spacing w:after="0" w:line="240" w:lineRule="auto"/>
        <w:jc w:val="both"/>
        <w:rPr>
          <w:rFonts w:asciiTheme="majorHAnsi" w:eastAsia="Times New Roman" w:hAnsiTheme="majorHAnsi" w:cs="Calibri"/>
          <w:lang w:eastAsia="sl-SI"/>
        </w:rPr>
      </w:pPr>
      <w:r w:rsidRPr="0041359E">
        <w:rPr>
          <w:rFonts w:asciiTheme="majorHAnsi" w:eastAsia="Times New Roman" w:hAnsiTheme="majorHAnsi" w:cs="Calibri"/>
          <w:lang w:eastAsia="sl-SI"/>
        </w:rPr>
        <w:t>izpolnjen, parafiran in žigosan prijavni obrazec št. 6.</w:t>
      </w:r>
    </w:p>
    <w:p w14:paraId="33A1C33A" w14:textId="77777777" w:rsidR="00866593" w:rsidRPr="0041359E" w:rsidRDefault="00866593" w:rsidP="00866593">
      <w:pPr>
        <w:spacing w:after="0" w:line="240" w:lineRule="auto"/>
        <w:ind w:right="-270"/>
        <w:jc w:val="both"/>
        <w:rPr>
          <w:rFonts w:asciiTheme="majorHAnsi" w:eastAsia="Times New Roman" w:hAnsiTheme="majorHAnsi" w:cs="Calibri"/>
          <w:lang w:eastAsia="sl-SI"/>
        </w:rPr>
      </w:pPr>
    </w:p>
    <w:p w14:paraId="5FCB6701" w14:textId="77777777" w:rsidR="00866593" w:rsidRPr="0041359E" w:rsidRDefault="00866593" w:rsidP="00866593">
      <w:pPr>
        <w:spacing w:after="0" w:line="240" w:lineRule="auto"/>
        <w:ind w:right="-270"/>
        <w:jc w:val="both"/>
        <w:rPr>
          <w:rFonts w:asciiTheme="majorHAnsi" w:eastAsia="Times New Roman" w:hAnsiTheme="majorHAnsi" w:cs="Calibri"/>
          <w:u w:val="single"/>
          <w:lang w:eastAsia="sl-SI"/>
        </w:rPr>
      </w:pPr>
    </w:p>
    <w:p w14:paraId="193B7086" w14:textId="77777777" w:rsidR="00866593" w:rsidRPr="0041359E" w:rsidRDefault="0055383D" w:rsidP="00866593">
      <w:pPr>
        <w:spacing w:after="0" w:line="240" w:lineRule="auto"/>
        <w:ind w:right="-270"/>
        <w:jc w:val="both"/>
        <w:rPr>
          <w:rFonts w:asciiTheme="majorHAnsi" w:eastAsia="Times New Roman" w:hAnsiTheme="majorHAnsi" w:cs="Calibri"/>
          <w:u w:val="single"/>
          <w:lang w:eastAsia="sl-SI"/>
        </w:rPr>
      </w:pPr>
      <w:r w:rsidRPr="0041359E">
        <w:rPr>
          <w:rFonts w:asciiTheme="majorHAnsi" w:eastAsia="Times New Roman" w:hAnsiTheme="majorHAnsi" w:cs="Calibri"/>
          <w:u w:val="single"/>
          <w:lang w:eastAsia="sl-SI"/>
        </w:rPr>
        <w:t>Merila</w:t>
      </w:r>
      <w:r w:rsidR="00866593" w:rsidRPr="0041359E">
        <w:rPr>
          <w:rFonts w:asciiTheme="majorHAnsi" w:eastAsia="Times New Roman" w:hAnsiTheme="majorHAnsi" w:cs="Calibri"/>
          <w:u w:val="single"/>
          <w:lang w:eastAsia="sl-SI"/>
        </w:rPr>
        <w:t>, ki bodo upoštevan</w:t>
      </w:r>
      <w:r w:rsidRPr="0041359E">
        <w:rPr>
          <w:rFonts w:asciiTheme="majorHAnsi" w:eastAsia="Times New Roman" w:hAnsiTheme="majorHAnsi" w:cs="Calibri"/>
          <w:u w:val="single"/>
          <w:lang w:eastAsia="sl-SI"/>
        </w:rPr>
        <w:t>a</w:t>
      </w:r>
      <w:r w:rsidR="00866593" w:rsidRPr="0041359E">
        <w:rPr>
          <w:rFonts w:asciiTheme="majorHAnsi" w:eastAsia="Times New Roman" w:hAnsiTheme="majorHAnsi" w:cs="Calibri"/>
          <w:u w:val="single"/>
          <w:lang w:eastAsia="sl-SI"/>
        </w:rPr>
        <w:t xml:space="preserve"> pri ocenjevanju in vrednotenju programov društev upokojencev:</w:t>
      </w:r>
    </w:p>
    <w:p w14:paraId="18589262" w14:textId="77777777" w:rsidR="00866593" w:rsidRPr="0041359E" w:rsidRDefault="00866593" w:rsidP="00866593">
      <w:pPr>
        <w:spacing w:after="0" w:line="240" w:lineRule="auto"/>
        <w:ind w:right="-270"/>
        <w:jc w:val="both"/>
        <w:rPr>
          <w:rFonts w:asciiTheme="majorHAnsi" w:eastAsia="Times New Roman" w:hAnsiTheme="majorHAnsi" w:cs="Calibri"/>
          <w:lang w:eastAsia="sl-SI"/>
        </w:rPr>
      </w:pPr>
    </w:p>
    <w:p w14:paraId="18F47AF1" w14:textId="77777777" w:rsidR="00866593" w:rsidRPr="0041359E" w:rsidRDefault="00866593" w:rsidP="00866593">
      <w:pPr>
        <w:numPr>
          <w:ilvl w:val="0"/>
          <w:numId w:val="1"/>
        </w:numPr>
        <w:spacing w:after="0" w:line="240" w:lineRule="auto"/>
        <w:ind w:right="-270"/>
        <w:jc w:val="both"/>
        <w:rPr>
          <w:rFonts w:asciiTheme="majorHAnsi" w:eastAsia="Times New Roman" w:hAnsiTheme="majorHAnsi" w:cs="Calibri"/>
          <w:lang w:eastAsia="sl-SI"/>
        </w:rPr>
      </w:pPr>
      <w:r w:rsidRPr="0041359E">
        <w:rPr>
          <w:rFonts w:asciiTheme="majorHAnsi" w:eastAsia="Times New Roman" w:hAnsiTheme="majorHAnsi" w:cs="Calibri"/>
          <w:lang w:eastAsia="sl-SI"/>
        </w:rPr>
        <w:t>Število članov društva ali zveze s stalnim pre</w:t>
      </w:r>
      <w:r w:rsidR="00BA68DE" w:rsidRPr="0041359E">
        <w:rPr>
          <w:rFonts w:asciiTheme="majorHAnsi" w:eastAsia="Times New Roman" w:hAnsiTheme="majorHAnsi" w:cs="Calibri"/>
          <w:lang w:eastAsia="sl-SI"/>
        </w:rPr>
        <w:t>bivališčem v občini Radovljica</w:t>
      </w:r>
      <w:r w:rsidR="00BA68DE" w:rsidRPr="0041359E">
        <w:rPr>
          <w:rFonts w:asciiTheme="majorHAnsi" w:eastAsia="Times New Roman" w:hAnsiTheme="majorHAnsi" w:cs="Calibri"/>
          <w:lang w:eastAsia="sl-SI"/>
        </w:rPr>
        <w:tab/>
      </w:r>
      <w:r w:rsidRPr="0041359E">
        <w:rPr>
          <w:rFonts w:asciiTheme="majorHAnsi" w:eastAsia="Times New Roman" w:hAnsiTheme="majorHAnsi" w:cs="Calibri"/>
          <w:lang w:eastAsia="sl-SI"/>
        </w:rPr>
        <w:t>do 50 točk</w:t>
      </w:r>
    </w:p>
    <w:p w14:paraId="761D3202" w14:textId="77777777" w:rsidR="00866593" w:rsidRPr="0041359E" w:rsidRDefault="00866593" w:rsidP="00866593">
      <w:pPr>
        <w:numPr>
          <w:ilvl w:val="0"/>
          <w:numId w:val="1"/>
        </w:numPr>
        <w:spacing w:after="0" w:line="240" w:lineRule="auto"/>
        <w:ind w:right="-270"/>
        <w:jc w:val="both"/>
        <w:rPr>
          <w:rFonts w:asciiTheme="majorHAnsi" w:eastAsia="Times New Roman" w:hAnsiTheme="majorHAnsi" w:cs="Calibri"/>
          <w:lang w:eastAsia="sl-SI"/>
        </w:rPr>
      </w:pPr>
      <w:r w:rsidRPr="0041359E">
        <w:rPr>
          <w:rFonts w:asciiTheme="majorHAnsi" w:eastAsia="Times New Roman" w:hAnsiTheme="majorHAnsi" w:cs="Calibri"/>
          <w:lang w:eastAsia="sl-SI"/>
        </w:rPr>
        <w:t>Vsebina in vrednost letnega programa društva ali zveze</w:t>
      </w:r>
      <w:r w:rsidRPr="0041359E">
        <w:rPr>
          <w:rFonts w:asciiTheme="majorHAnsi" w:eastAsia="Times New Roman" w:hAnsiTheme="majorHAnsi" w:cs="Calibri"/>
          <w:lang w:eastAsia="sl-SI"/>
        </w:rPr>
        <w:tab/>
      </w:r>
      <w:r w:rsidRPr="0041359E">
        <w:rPr>
          <w:rFonts w:asciiTheme="majorHAnsi" w:eastAsia="Times New Roman" w:hAnsiTheme="majorHAnsi" w:cs="Calibri"/>
          <w:lang w:eastAsia="sl-SI"/>
        </w:rPr>
        <w:tab/>
      </w:r>
      <w:r w:rsidRPr="0041359E">
        <w:rPr>
          <w:rFonts w:asciiTheme="majorHAnsi" w:eastAsia="Times New Roman" w:hAnsiTheme="majorHAnsi" w:cs="Calibri"/>
          <w:lang w:eastAsia="sl-SI"/>
        </w:rPr>
        <w:tab/>
      </w:r>
      <w:r w:rsidRPr="0041359E">
        <w:rPr>
          <w:rFonts w:asciiTheme="majorHAnsi" w:eastAsia="Times New Roman" w:hAnsiTheme="majorHAnsi" w:cs="Calibri"/>
          <w:lang w:eastAsia="sl-SI"/>
        </w:rPr>
        <w:tab/>
        <w:t>do 50 točk</w:t>
      </w:r>
    </w:p>
    <w:p w14:paraId="59147B59" w14:textId="77777777" w:rsidR="00866593" w:rsidRPr="0041359E" w:rsidRDefault="00866593" w:rsidP="00866593">
      <w:pPr>
        <w:spacing w:after="0" w:line="240" w:lineRule="auto"/>
        <w:ind w:left="375" w:right="-270"/>
        <w:jc w:val="both"/>
        <w:rPr>
          <w:rFonts w:asciiTheme="majorHAnsi" w:eastAsia="Times New Roman" w:hAnsiTheme="majorHAnsi" w:cs="Calibri"/>
          <w:lang w:eastAsia="sl-SI"/>
        </w:rPr>
      </w:pPr>
    </w:p>
    <w:p w14:paraId="01CCF2A8" w14:textId="77777777" w:rsidR="00866593" w:rsidRPr="0041359E" w:rsidRDefault="00866593" w:rsidP="00866593">
      <w:pPr>
        <w:spacing w:after="0" w:line="240" w:lineRule="auto"/>
        <w:ind w:right="-270"/>
        <w:jc w:val="both"/>
        <w:rPr>
          <w:rFonts w:asciiTheme="majorHAnsi" w:eastAsia="Times New Roman" w:hAnsiTheme="majorHAnsi" w:cs="Calibri"/>
          <w:lang w:eastAsia="sl-SI"/>
        </w:rPr>
      </w:pPr>
      <w:r w:rsidRPr="0041359E">
        <w:rPr>
          <w:rFonts w:asciiTheme="majorHAnsi" w:eastAsia="Times New Roman" w:hAnsiTheme="majorHAnsi" w:cs="Calibri"/>
          <w:lang w:eastAsia="sl-SI"/>
        </w:rPr>
        <w:t>Najvišje število točk, ki jih lahko dobi posamezni prijavitelj, je 100.</w:t>
      </w:r>
    </w:p>
    <w:p w14:paraId="2E85CB08" w14:textId="77777777" w:rsidR="00866593" w:rsidRPr="0041359E" w:rsidRDefault="00866593" w:rsidP="00866593">
      <w:pPr>
        <w:spacing w:after="0" w:line="240" w:lineRule="auto"/>
        <w:ind w:right="-270"/>
        <w:jc w:val="both"/>
        <w:rPr>
          <w:rFonts w:asciiTheme="majorHAnsi" w:eastAsia="Times New Roman" w:hAnsiTheme="majorHAnsi" w:cs="Calibri"/>
          <w:lang w:eastAsia="sl-SI"/>
        </w:rPr>
      </w:pPr>
    </w:p>
    <w:p w14:paraId="5DCACDFE" w14:textId="77777777" w:rsidR="00866593" w:rsidRPr="0041359E" w:rsidRDefault="00866593" w:rsidP="00866593">
      <w:pPr>
        <w:spacing w:after="0" w:line="240" w:lineRule="auto"/>
        <w:ind w:right="-270"/>
        <w:jc w:val="both"/>
        <w:rPr>
          <w:rFonts w:asciiTheme="majorHAnsi" w:eastAsia="Calibri" w:hAnsiTheme="majorHAnsi" w:cs="Calibri"/>
          <w:lang w:eastAsia="sl-SI"/>
        </w:rPr>
      </w:pPr>
      <w:r w:rsidRPr="0041359E">
        <w:rPr>
          <w:rFonts w:asciiTheme="majorHAnsi" w:eastAsia="Times New Roman" w:hAnsiTheme="majorHAnsi" w:cs="Calibri"/>
          <w:lang w:eastAsia="sl-SI"/>
        </w:rPr>
        <w:t>V kolikor se posamezno društvo na razpis prijavi samostojno in tudi v okviru zveze, se število članov upošteva in točkuje le pri samostojni vlogi društva.</w:t>
      </w:r>
    </w:p>
    <w:p w14:paraId="484D832E" w14:textId="77777777" w:rsidR="00866593" w:rsidRPr="0041359E" w:rsidRDefault="00866593" w:rsidP="00866593">
      <w:pPr>
        <w:spacing w:after="0" w:line="240" w:lineRule="auto"/>
        <w:jc w:val="right"/>
        <w:rPr>
          <w:rFonts w:asciiTheme="majorHAnsi" w:eastAsia="Calibri" w:hAnsiTheme="majorHAnsi" w:cs="Calibri"/>
          <w:lang w:eastAsia="sl-SI"/>
        </w:rPr>
      </w:pPr>
    </w:p>
    <w:p w14:paraId="60AE69DB" w14:textId="77777777" w:rsidR="00866593" w:rsidRPr="0041359E" w:rsidRDefault="00866593" w:rsidP="00866593">
      <w:pPr>
        <w:spacing w:after="0" w:line="240" w:lineRule="auto"/>
        <w:jc w:val="right"/>
        <w:rPr>
          <w:rFonts w:asciiTheme="majorHAnsi" w:eastAsia="Calibri" w:hAnsiTheme="majorHAnsi" w:cs="Calibri"/>
          <w:lang w:eastAsia="sl-SI"/>
        </w:rPr>
      </w:pPr>
    </w:p>
    <w:p w14:paraId="1E1FD0D9" w14:textId="77777777" w:rsidR="00866593" w:rsidRPr="0041359E" w:rsidRDefault="00866593" w:rsidP="00866593">
      <w:pPr>
        <w:spacing w:after="0" w:line="240" w:lineRule="auto"/>
        <w:jc w:val="right"/>
        <w:rPr>
          <w:rFonts w:asciiTheme="majorHAnsi" w:eastAsia="Calibri" w:hAnsiTheme="majorHAnsi" w:cs="Calibri"/>
          <w:lang w:eastAsia="sl-SI"/>
        </w:rPr>
      </w:pPr>
    </w:p>
    <w:p w14:paraId="459BE9F3" w14:textId="77777777" w:rsidR="00866593" w:rsidRPr="0041359E" w:rsidRDefault="00866593" w:rsidP="00866593">
      <w:pPr>
        <w:spacing w:after="0" w:line="240" w:lineRule="auto"/>
        <w:jc w:val="right"/>
        <w:rPr>
          <w:rFonts w:asciiTheme="majorHAnsi" w:eastAsia="Calibri" w:hAnsiTheme="majorHAnsi" w:cs="Calibri"/>
          <w:lang w:eastAsia="sl-SI"/>
        </w:rPr>
      </w:pPr>
    </w:p>
    <w:p w14:paraId="096AF64F" w14:textId="77777777" w:rsidR="00866593" w:rsidRPr="0041359E" w:rsidRDefault="00866593" w:rsidP="00866593">
      <w:pPr>
        <w:spacing w:after="0" w:line="240" w:lineRule="auto"/>
        <w:jc w:val="right"/>
        <w:rPr>
          <w:rFonts w:asciiTheme="majorHAnsi" w:eastAsia="Calibri" w:hAnsiTheme="majorHAnsi" w:cs="Calibri"/>
          <w:lang w:eastAsia="sl-SI"/>
        </w:rPr>
      </w:pPr>
    </w:p>
    <w:p w14:paraId="6777DECF" w14:textId="77777777" w:rsidR="00866593" w:rsidRPr="0041359E" w:rsidRDefault="00866593" w:rsidP="00866593">
      <w:pPr>
        <w:spacing w:after="0" w:line="240" w:lineRule="auto"/>
        <w:jc w:val="right"/>
        <w:rPr>
          <w:rFonts w:asciiTheme="majorHAnsi" w:eastAsia="Calibri" w:hAnsiTheme="majorHAnsi" w:cs="Calibri"/>
          <w:lang w:eastAsia="sl-SI"/>
        </w:rPr>
      </w:pPr>
    </w:p>
    <w:p w14:paraId="7CAB882F" w14:textId="77777777" w:rsidR="00866593" w:rsidRPr="0041359E" w:rsidRDefault="00866593" w:rsidP="00866593">
      <w:pPr>
        <w:spacing w:after="0" w:line="240" w:lineRule="auto"/>
        <w:jc w:val="right"/>
        <w:rPr>
          <w:rFonts w:asciiTheme="majorHAnsi" w:eastAsia="Calibri" w:hAnsiTheme="majorHAnsi" w:cs="Calibri"/>
          <w:lang w:eastAsia="sl-SI"/>
        </w:rPr>
      </w:pPr>
    </w:p>
    <w:p w14:paraId="5B945CDF" w14:textId="77777777" w:rsidR="00866593" w:rsidRPr="0041359E" w:rsidRDefault="00866593" w:rsidP="00866593">
      <w:pPr>
        <w:spacing w:before="160" w:after="0" w:line="240" w:lineRule="auto"/>
        <w:ind w:left="4248"/>
        <w:rPr>
          <w:rFonts w:asciiTheme="majorHAnsi" w:eastAsia="Times New Roman" w:hAnsiTheme="majorHAnsi" w:cs="Arial"/>
          <w:u w:val="single"/>
          <w:lang w:eastAsia="sl-SI"/>
        </w:rPr>
      </w:pPr>
      <w:r w:rsidRPr="0041359E">
        <w:rPr>
          <w:rFonts w:asciiTheme="majorHAnsi" w:eastAsia="Times New Roman" w:hAnsiTheme="majorHAnsi" w:cs="Arial"/>
          <w:lang w:eastAsia="sl-SI"/>
        </w:rPr>
        <w:tab/>
        <w:t xml:space="preserve">(žig)        </w:t>
      </w:r>
      <w:r w:rsidRPr="0041359E">
        <w:rPr>
          <w:rFonts w:asciiTheme="majorHAnsi" w:eastAsia="Times New Roman" w:hAnsiTheme="majorHAnsi" w:cs="Arial"/>
          <w:lang w:eastAsia="sl-SI"/>
        </w:rPr>
        <w:tab/>
        <w:t>Podpis odgovorne osebe:</w:t>
      </w:r>
    </w:p>
    <w:tbl>
      <w:tblPr>
        <w:tblW w:w="0" w:type="auto"/>
        <w:tblLook w:val="04A0" w:firstRow="1" w:lastRow="0" w:firstColumn="1" w:lastColumn="0" w:noHBand="0" w:noVBand="1"/>
      </w:tblPr>
      <w:tblGrid>
        <w:gridCol w:w="3096"/>
        <w:gridCol w:w="3096"/>
        <w:gridCol w:w="3096"/>
      </w:tblGrid>
      <w:tr w:rsidR="0041359E" w:rsidRPr="0041359E" w14:paraId="69DBBDE7" w14:textId="77777777" w:rsidTr="003750FC">
        <w:tc>
          <w:tcPr>
            <w:tcW w:w="3096" w:type="dxa"/>
          </w:tcPr>
          <w:p w14:paraId="194A4415" w14:textId="77777777" w:rsidR="00C55279" w:rsidRPr="0041359E" w:rsidRDefault="00C55279" w:rsidP="003750FC">
            <w:pPr>
              <w:spacing w:after="0" w:line="240" w:lineRule="auto"/>
              <w:rPr>
                <w:rFonts w:asciiTheme="majorHAnsi" w:eastAsia="Times New Roman" w:hAnsiTheme="majorHAnsi" w:cs="Calibri"/>
                <w:lang w:eastAsia="sl-SI"/>
              </w:rPr>
            </w:pPr>
          </w:p>
        </w:tc>
        <w:tc>
          <w:tcPr>
            <w:tcW w:w="3096" w:type="dxa"/>
          </w:tcPr>
          <w:p w14:paraId="51229412" w14:textId="77777777" w:rsidR="00C55279" w:rsidRPr="0041359E" w:rsidRDefault="00C55279" w:rsidP="003750FC">
            <w:pPr>
              <w:spacing w:after="0" w:line="240" w:lineRule="auto"/>
              <w:jc w:val="center"/>
              <w:rPr>
                <w:rFonts w:asciiTheme="majorHAnsi" w:eastAsia="Times New Roman" w:hAnsiTheme="majorHAnsi" w:cs="Calibri"/>
                <w:lang w:eastAsia="sl-SI"/>
              </w:rPr>
            </w:pPr>
          </w:p>
        </w:tc>
        <w:tc>
          <w:tcPr>
            <w:tcW w:w="3096" w:type="dxa"/>
          </w:tcPr>
          <w:p w14:paraId="36976A74" w14:textId="77777777" w:rsidR="00C55279" w:rsidRPr="0041359E" w:rsidRDefault="00C55279" w:rsidP="003750FC">
            <w:pPr>
              <w:spacing w:after="0" w:line="240" w:lineRule="auto"/>
              <w:rPr>
                <w:rFonts w:asciiTheme="majorHAnsi" w:eastAsia="Times New Roman" w:hAnsiTheme="majorHAnsi" w:cs="Calibri"/>
                <w:i/>
                <w:lang w:eastAsia="sl-SI"/>
              </w:rPr>
            </w:pPr>
          </w:p>
        </w:tc>
      </w:tr>
      <w:tr w:rsidR="00C55279" w:rsidRPr="0041359E" w14:paraId="34698E3F" w14:textId="77777777" w:rsidTr="003750FC">
        <w:tc>
          <w:tcPr>
            <w:tcW w:w="3096" w:type="dxa"/>
          </w:tcPr>
          <w:p w14:paraId="2E1137FC" w14:textId="77777777" w:rsidR="00C55279" w:rsidRPr="0041359E" w:rsidRDefault="00C55279" w:rsidP="003750FC">
            <w:pPr>
              <w:spacing w:after="0" w:line="240" w:lineRule="auto"/>
              <w:rPr>
                <w:rFonts w:asciiTheme="majorHAnsi" w:eastAsia="Times New Roman" w:hAnsiTheme="majorHAnsi" w:cs="Calibri"/>
                <w:lang w:eastAsia="sl-SI"/>
              </w:rPr>
            </w:pPr>
          </w:p>
        </w:tc>
        <w:tc>
          <w:tcPr>
            <w:tcW w:w="3096" w:type="dxa"/>
          </w:tcPr>
          <w:p w14:paraId="659D9C0E" w14:textId="77777777" w:rsidR="00C55279" w:rsidRPr="0041359E" w:rsidRDefault="00C55279" w:rsidP="003750FC">
            <w:pPr>
              <w:spacing w:after="0" w:line="240" w:lineRule="auto"/>
              <w:rPr>
                <w:rFonts w:asciiTheme="majorHAnsi" w:eastAsia="Times New Roman" w:hAnsiTheme="majorHAnsi" w:cs="Calibri"/>
                <w:lang w:eastAsia="sl-SI"/>
              </w:rPr>
            </w:pPr>
          </w:p>
        </w:tc>
        <w:tc>
          <w:tcPr>
            <w:tcW w:w="3096" w:type="dxa"/>
            <w:tcBorders>
              <w:bottom w:val="single" w:sz="4" w:space="0" w:color="auto"/>
            </w:tcBorders>
          </w:tcPr>
          <w:p w14:paraId="6A78B94C" w14:textId="77777777" w:rsidR="00C55279" w:rsidRPr="0041359E" w:rsidRDefault="00C55279" w:rsidP="003750FC">
            <w:pPr>
              <w:spacing w:after="0" w:line="240" w:lineRule="auto"/>
              <w:rPr>
                <w:rFonts w:asciiTheme="majorHAnsi" w:eastAsia="Times New Roman" w:hAnsiTheme="majorHAnsi" w:cs="Calibri"/>
                <w:lang w:eastAsia="sl-SI"/>
              </w:rPr>
            </w:pPr>
          </w:p>
        </w:tc>
      </w:tr>
    </w:tbl>
    <w:p w14:paraId="65BBC322" w14:textId="77777777" w:rsidR="00866593" w:rsidRPr="0041359E" w:rsidRDefault="00866593" w:rsidP="00866593">
      <w:pPr>
        <w:spacing w:after="0" w:line="240" w:lineRule="auto"/>
        <w:jc w:val="right"/>
        <w:rPr>
          <w:rFonts w:asciiTheme="majorHAnsi" w:eastAsia="Calibri" w:hAnsiTheme="majorHAnsi" w:cs="Calibri"/>
          <w:lang w:eastAsia="sl-SI"/>
        </w:rPr>
      </w:pPr>
    </w:p>
    <w:p w14:paraId="6F39CD4F"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1786475D"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156C7169"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7C478C94"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5FE8F5E3"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072DE381"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067D7DC5"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174EA0FF"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3E83137B"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458F1C0B"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1E339AFB"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3CCD3F83"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290A6480"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0EBE4929"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35096863"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44F6642C"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3B6DCD64" w14:textId="77777777" w:rsidR="00866593" w:rsidRPr="00F838F8" w:rsidRDefault="00866593" w:rsidP="00866593">
      <w:pPr>
        <w:spacing w:after="0" w:line="240" w:lineRule="auto"/>
        <w:jc w:val="right"/>
        <w:rPr>
          <w:rFonts w:asciiTheme="majorHAnsi" w:eastAsia="Calibri" w:hAnsiTheme="majorHAnsi" w:cs="Calibri"/>
          <w:color w:val="FF0000"/>
          <w:lang w:eastAsia="sl-SI"/>
        </w:rPr>
      </w:pPr>
    </w:p>
    <w:p w14:paraId="7FE39559" w14:textId="77777777" w:rsidR="00BA68DE" w:rsidRPr="0041359E" w:rsidRDefault="00BA68DE" w:rsidP="00BA68DE">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41359E">
        <w:rPr>
          <w:rFonts w:asciiTheme="majorHAnsi" w:eastAsia="Times New Roman" w:hAnsiTheme="majorHAnsi" w:cs="Times New Roman"/>
          <w:b/>
          <w:lang w:eastAsia="sl-SI"/>
        </w:rPr>
        <w:lastRenderedPageBreak/>
        <w:t>OBRAZEC ŠT. 2 – PODATKI O PRIJAVITELJU</w:t>
      </w:r>
    </w:p>
    <w:p w14:paraId="58E56CF8" w14:textId="77777777" w:rsidR="00BA68DE" w:rsidRPr="0041359E" w:rsidRDefault="00BA68DE" w:rsidP="00BA68DE">
      <w:pPr>
        <w:spacing w:after="0" w:line="240" w:lineRule="auto"/>
        <w:ind w:right="567"/>
        <w:jc w:val="center"/>
        <w:rPr>
          <w:rFonts w:asciiTheme="majorHAnsi" w:eastAsia="Times New Roman" w:hAnsiTheme="majorHAnsi" w:cs="Calibri"/>
          <w:b/>
          <w:caps/>
          <w:lang w:eastAsia="sl-SI"/>
        </w:rPr>
      </w:pPr>
    </w:p>
    <w:p w14:paraId="749246D3" w14:textId="77777777" w:rsidR="00866593" w:rsidRPr="0041359E" w:rsidRDefault="00866593" w:rsidP="00866593">
      <w:pPr>
        <w:spacing w:after="0" w:line="240" w:lineRule="auto"/>
        <w:ind w:right="567"/>
        <w:jc w:val="center"/>
        <w:rPr>
          <w:rFonts w:asciiTheme="majorHAnsi" w:eastAsia="Times New Roman" w:hAnsiTheme="majorHAnsi" w:cs="Calibri"/>
          <w:b/>
          <w:caps/>
          <w:lang w:eastAsia="sl-SI"/>
        </w:rPr>
      </w:pPr>
      <w:r w:rsidRPr="0041359E">
        <w:rPr>
          <w:rFonts w:asciiTheme="majorHAnsi" w:eastAsia="Times New Roman" w:hAnsiTheme="majorHAnsi" w:cs="Calibri"/>
          <w:b/>
          <w:caps/>
          <w:lang w:eastAsia="sl-SI"/>
        </w:rPr>
        <w:t>PODATKI O PRIJAVITELJU</w:t>
      </w:r>
    </w:p>
    <w:p w14:paraId="2AB3F99A" w14:textId="77777777" w:rsidR="00866593" w:rsidRPr="0041359E" w:rsidRDefault="00866593" w:rsidP="00866593">
      <w:pPr>
        <w:spacing w:after="0" w:line="240" w:lineRule="auto"/>
        <w:ind w:right="567"/>
        <w:jc w:val="center"/>
        <w:rPr>
          <w:rFonts w:asciiTheme="majorHAnsi" w:eastAsia="Times New Roman" w:hAnsiTheme="majorHAnsi" w:cs="Arial"/>
          <w:b/>
          <w:caps/>
          <w:lang w:eastAsia="sl-SI"/>
        </w:rPr>
      </w:pPr>
    </w:p>
    <w:p w14:paraId="557B409E"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b/>
          <w:lang w:eastAsia="sl-SI"/>
        </w:rPr>
      </w:pPr>
      <w:r w:rsidRPr="0041359E">
        <w:rPr>
          <w:rFonts w:asciiTheme="majorHAnsi" w:eastAsia="Times New Roman" w:hAnsiTheme="majorHAnsi" w:cs="Arial"/>
          <w:b/>
          <w:lang w:eastAsia="sl-SI"/>
        </w:rPr>
        <w:t>1. IZVAJALEC PROGRAMA</w:t>
      </w:r>
    </w:p>
    <w:p w14:paraId="746AC5A9"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Uradni naziv</w:t>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r>
      <w:r w:rsidRPr="0041359E">
        <w:rPr>
          <w:rFonts w:asciiTheme="majorHAnsi" w:eastAsia="Times New Roman" w:hAnsiTheme="majorHAnsi" w:cs="Arial"/>
          <w:lang w:eastAsia="sl-SI"/>
        </w:rPr>
        <w:softHyphen/>
        <w:t xml:space="preserve"> društva ali zveze:____________________________________________________________</w:t>
      </w:r>
      <w:r w:rsidRPr="0041359E">
        <w:rPr>
          <w:rFonts w:asciiTheme="majorHAnsi" w:eastAsia="Times New Roman" w:hAnsiTheme="majorHAnsi" w:cs="Arial"/>
          <w:lang w:eastAsia="sl-SI"/>
        </w:rPr>
        <w:tab/>
      </w:r>
      <w:r w:rsidR="00457F03" w:rsidRPr="0041359E">
        <w:rPr>
          <w:rFonts w:asciiTheme="majorHAnsi" w:eastAsia="Times New Roman" w:hAnsiTheme="majorHAnsi" w:cs="Arial"/>
          <w:lang w:eastAsia="sl-SI"/>
        </w:rPr>
        <w:t>_________</w:t>
      </w:r>
    </w:p>
    <w:p w14:paraId="3F2DE38C"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____________________________________________________________________________</w:t>
      </w:r>
      <w:r w:rsidR="00457F03" w:rsidRPr="0041359E">
        <w:rPr>
          <w:rFonts w:asciiTheme="majorHAnsi" w:eastAsia="Times New Roman" w:hAnsiTheme="majorHAnsi" w:cs="Arial"/>
          <w:lang w:eastAsia="sl-SI"/>
        </w:rPr>
        <w:t>____________</w:t>
      </w:r>
      <w:r w:rsidRPr="0041359E">
        <w:rPr>
          <w:rFonts w:asciiTheme="majorHAnsi" w:eastAsia="Times New Roman" w:hAnsiTheme="majorHAnsi" w:cs="Arial"/>
          <w:lang w:eastAsia="sl-SI"/>
        </w:rPr>
        <w:t>______</w:t>
      </w:r>
      <w:r w:rsidRPr="0041359E">
        <w:rPr>
          <w:rFonts w:asciiTheme="majorHAnsi" w:eastAsia="Times New Roman" w:hAnsiTheme="majorHAnsi" w:cs="Arial"/>
          <w:lang w:eastAsia="sl-SI"/>
        </w:rPr>
        <w:tab/>
      </w:r>
      <w:r w:rsidR="00457F03" w:rsidRPr="0041359E">
        <w:rPr>
          <w:rFonts w:asciiTheme="majorHAnsi" w:eastAsia="Times New Roman" w:hAnsiTheme="majorHAnsi" w:cs="Arial"/>
          <w:lang w:eastAsia="sl-SI"/>
        </w:rPr>
        <w:t>_________</w:t>
      </w:r>
      <w:r w:rsidRPr="0041359E">
        <w:rPr>
          <w:rFonts w:asciiTheme="majorHAnsi" w:eastAsia="Times New Roman" w:hAnsiTheme="majorHAnsi" w:cs="Arial"/>
          <w:lang w:eastAsia="sl-SI"/>
        </w:rPr>
        <w:tab/>
      </w:r>
      <w:r w:rsidRPr="0041359E">
        <w:rPr>
          <w:rFonts w:asciiTheme="majorHAnsi" w:eastAsia="Times New Roman" w:hAnsiTheme="majorHAnsi" w:cs="Arial"/>
          <w:lang w:eastAsia="sl-SI"/>
        </w:rPr>
        <w:tab/>
      </w:r>
      <w:r w:rsidRPr="0041359E">
        <w:rPr>
          <w:rFonts w:asciiTheme="majorHAnsi" w:eastAsia="Times New Roman" w:hAnsiTheme="majorHAnsi" w:cs="Arial"/>
          <w:lang w:eastAsia="sl-SI"/>
        </w:rPr>
        <w:tab/>
      </w:r>
      <w:r w:rsidRPr="0041359E">
        <w:rPr>
          <w:rFonts w:asciiTheme="majorHAnsi" w:eastAsia="Times New Roman" w:hAnsiTheme="majorHAnsi" w:cs="Arial"/>
          <w:lang w:eastAsia="sl-SI"/>
        </w:rPr>
        <w:tab/>
      </w:r>
    </w:p>
    <w:p w14:paraId="5E7F5523"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Naslov (ulica, poštna številka in kraj): ________________________________________________________</w:t>
      </w:r>
    </w:p>
    <w:p w14:paraId="55F21367"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_________________________________________________________________________________</w:t>
      </w:r>
      <w:r w:rsidR="00457F03" w:rsidRPr="0041359E">
        <w:rPr>
          <w:rFonts w:asciiTheme="majorHAnsi" w:eastAsia="Times New Roman" w:hAnsiTheme="majorHAnsi" w:cs="Arial"/>
          <w:lang w:eastAsia="sl-SI"/>
        </w:rPr>
        <w:t>____________</w:t>
      </w:r>
      <w:r w:rsidRPr="0041359E">
        <w:rPr>
          <w:rFonts w:asciiTheme="majorHAnsi" w:eastAsia="Times New Roman" w:hAnsiTheme="majorHAnsi" w:cs="Arial"/>
          <w:lang w:eastAsia="sl-SI"/>
        </w:rPr>
        <w:t>___</w:t>
      </w:r>
    </w:p>
    <w:p w14:paraId="42DF41A4"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 xml:space="preserve">Matična številka: </w:t>
      </w:r>
      <w:r w:rsidRPr="0041359E">
        <w:rPr>
          <w:rFonts w:asciiTheme="majorHAnsi" w:eastAsia="Times New Roman" w:hAnsiTheme="majorHAnsi" w:cs="Arial"/>
          <w:lang w:eastAsia="sl-SI"/>
        </w:rPr>
        <w:tab/>
        <w:t>______________________</w:t>
      </w:r>
      <w:r w:rsidRPr="0041359E">
        <w:rPr>
          <w:rFonts w:asciiTheme="majorHAnsi" w:eastAsia="Times New Roman" w:hAnsiTheme="majorHAnsi" w:cs="Arial"/>
          <w:lang w:eastAsia="sl-SI"/>
        </w:rPr>
        <w:tab/>
        <w:t>Davčna številka:</w:t>
      </w:r>
      <w:r w:rsidRPr="0041359E">
        <w:rPr>
          <w:rFonts w:asciiTheme="majorHAnsi" w:eastAsia="Times New Roman" w:hAnsiTheme="majorHAnsi" w:cs="Arial"/>
          <w:lang w:eastAsia="sl-SI"/>
        </w:rPr>
        <w:tab/>
        <w:t>________________________</w:t>
      </w:r>
    </w:p>
    <w:p w14:paraId="09E607A6"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Št. transakcijskega računa: __________________________________________________________</w:t>
      </w:r>
      <w:r w:rsidR="00457F03" w:rsidRPr="0041359E">
        <w:rPr>
          <w:rFonts w:asciiTheme="majorHAnsi" w:eastAsia="Times New Roman" w:hAnsiTheme="majorHAnsi" w:cs="Arial"/>
          <w:lang w:eastAsia="sl-SI"/>
        </w:rPr>
        <w:t>_____</w:t>
      </w:r>
      <w:r w:rsidRPr="0041359E">
        <w:rPr>
          <w:rFonts w:asciiTheme="majorHAnsi" w:eastAsia="Times New Roman" w:hAnsiTheme="majorHAnsi" w:cs="Arial"/>
          <w:lang w:eastAsia="sl-SI"/>
        </w:rPr>
        <w:t>____</w:t>
      </w:r>
    </w:p>
    <w:p w14:paraId="58C02154"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Naziv banke:_______________________________________________________________________</w:t>
      </w:r>
      <w:r w:rsidR="00457F03" w:rsidRPr="0041359E">
        <w:rPr>
          <w:rFonts w:asciiTheme="majorHAnsi" w:eastAsia="Times New Roman" w:hAnsiTheme="majorHAnsi" w:cs="Arial"/>
          <w:lang w:eastAsia="sl-SI"/>
        </w:rPr>
        <w:t>___________</w:t>
      </w:r>
    </w:p>
    <w:p w14:paraId="5DCB6BEE"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Telefon:</w:t>
      </w:r>
      <w:r w:rsidRPr="0041359E">
        <w:rPr>
          <w:rFonts w:asciiTheme="majorHAnsi" w:eastAsia="Times New Roman" w:hAnsiTheme="majorHAnsi" w:cs="Arial"/>
          <w:lang w:eastAsia="sl-SI"/>
        </w:rPr>
        <w:tab/>
        <w:t>__________________________</w:t>
      </w:r>
      <w:r w:rsidRPr="0041359E">
        <w:rPr>
          <w:rFonts w:asciiTheme="majorHAnsi" w:eastAsia="Times New Roman" w:hAnsiTheme="majorHAnsi" w:cs="Arial"/>
          <w:lang w:eastAsia="sl-SI"/>
        </w:rPr>
        <w:tab/>
      </w:r>
      <w:r w:rsidRPr="0041359E">
        <w:rPr>
          <w:rFonts w:asciiTheme="majorHAnsi" w:eastAsia="Times New Roman" w:hAnsiTheme="majorHAnsi" w:cs="Arial"/>
          <w:lang w:eastAsia="sl-SI"/>
        </w:rPr>
        <w:tab/>
        <w:t>Mobilni telefon: ____________________________</w:t>
      </w:r>
      <w:r w:rsidR="00457F03" w:rsidRPr="0041359E">
        <w:rPr>
          <w:rFonts w:asciiTheme="majorHAnsi" w:eastAsia="Times New Roman" w:hAnsiTheme="majorHAnsi" w:cs="Arial"/>
          <w:lang w:eastAsia="sl-SI"/>
        </w:rPr>
        <w:t>____</w:t>
      </w:r>
      <w:r w:rsidRPr="0041359E">
        <w:rPr>
          <w:rFonts w:asciiTheme="majorHAnsi" w:eastAsia="Times New Roman" w:hAnsiTheme="majorHAnsi" w:cs="Arial"/>
          <w:lang w:eastAsia="sl-SI"/>
        </w:rPr>
        <w:t>_</w:t>
      </w:r>
      <w:r w:rsidRPr="0041359E">
        <w:rPr>
          <w:rFonts w:asciiTheme="majorHAnsi" w:eastAsia="Times New Roman" w:hAnsiTheme="majorHAnsi" w:cs="Arial"/>
          <w:lang w:eastAsia="sl-SI"/>
        </w:rPr>
        <w:tab/>
      </w:r>
    </w:p>
    <w:p w14:paraId="5FF87030"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Elektronska pošta: __________________________________________________________________</w:t>
      </w:r>
      <w:r w:rsidR="00457F03" w:rsidRPr="0041359E">
        <w:rPr>
          <w:rFonts w:asciiTheme="majorHAnsi" w:eastAsia="Times New Roman" w:hAnsiTheme="majorHAnsi" w:cs="Arial"/>
          <w:lang w:eastAsia="sl-SI"/>
        </w:rPr>
        <w:t>_________</w:t>
      </w:r>
    </w:p>
    <w:p w14:paraId="58F4BC66"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r w:rsidRPr="0041359E">
        <w:rPr>
          <w:rFonts w:asciiTheme="majorHAnsi" w:eastAsia="Times New Roman" w:hAnsiTheme="majorHAnsi" w:cs="Arial"/>
          <w:lang w:eastAsia="sl-SI"/>
        </w:rPr>
        <w:t>Leto ustanovitve oz. začetek delovanja društva ali zveze: _______________________________________</w:t>
      </w:r>
      <w:r w:rsidRPr="0041359E">
        <w:rPr>
          <w:rFonts w:asciiTheme="majorHAnsi" w:eastAsia="Times New Roman" w:hAnsiTheme="majorHAnsi" w:cs="Arial"/>
          <w:lang w:eastAsia="sl-SI"/>
        </w:rPr>
        <w:br/>
      </w:r>
      <w:r w:rsidRPr="0041359E">
        <w:rPr>
          <w:rFonts w:asciiTheme="majorHAnsi" w:eastAsia="Times New Roman" w:hAnsiTheme="majorHAnsi" w:cs="Arial"/>
          <w:lang w:eastAsia="sl-SI"/>
        </w:rPr>
        <w:br/>
      </w:r>
      <w:r w:rsidRPr="0041359E">
        <w:rPr>
          <w:rFonts w:asciiTheme="majorHAnsi" w:eastAsia="Times New Roman" w:hAnsiTheme="majorHAnsi" w:cs="Arial"/>
          <w:b/>
          <w:lang w:eastAsia="sl-SI"/>
        </w:rPr>
        <w:t>2. ODGOVORNA OSEBA IZVAJALCA PROGRAMA</w:t>
      </w:r>
    </w:p>
    <w:p w14:paraId="3FEC8286"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b/>
          <w:bCs/>
          <w:lang w:eastAsia="sl-SI"/>
        </w:rPr>
      </w:pPr>
      <w:r w:rsidRPr="0041359E">
        <w:rPr>
          <w:rFonts w:asciiTheme="majorHAnsi" w:eastAsia="Times New Roman" w:hAnsiTheme="majorHAnsi" w:cs="Arial"/>
          <w:lang w:eastAsia="sl-SI"/>
        </w:rPr>
        <w:t>je pooblaščeni podpisnik izvajalca programa (predsednik društva ali zveze), ki bo podpisal pogodbo in nosil odgovornost v skladu s prevzetimi pogodbenimi obveznostmi. S podpisom odgovarja za resničnost vseh navedenih podatkov v  teh razpisnih obrazcih.</w:t>
      </w:r>
    </w:p>
    <w:p w14:paraId="6F5836FA"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Ime in priimek:_______________________________________________________________________</w:t>
      </w:r>
      <w:r w:rsidR="00457F03" w:rsidRPr="0041359E">
        <w:rPr>
          <w:rFonts w:asciiTheme="majorHAnsi" w:eastAsia="Times New Roman" w:hAnsiTheme="majorHAnsi" w:cs="Arial"/>
          <w:lang w:eastAsia="sl-SI"/>
        </w:rPr>
        <w:t>______</w:t>
      </w:r>
    </w:p>
    <w:p w14:paraId="26420F08"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Funkcija:_______________________________________________________________________</w:t>
      </w:r>
      <w:r w:rsidR="00457F03" w:rsidRPr="0041359E">
        <w:rPr>
          <w:rFonts w:asciiTheme="majorHAnsi" w:eastAsia="Times New Roman" w:hAnsiTheme="majorHAnsi" w:cs="Arial"/>
          <w:lang w:eastAsia="sl-SI"/>
        </w:rPr>
        <w:t>_________</w:t>
      </w:r>
      <w:r w:rsidRPr="0041359E">
        <w:rPr>
          <w:rFonts w:asciiTheme="majorHAnsi" w:eastAsia="Times New Roman" w:hAnsiTheme="majorHAnsi" w:cs="Arial"/>
          <w:lang w:eastAsia="sl-SI"/>
        </w:rPr>
        <w:t>___</w:t>
      </w:r>
    </w:p>
    <w:p w14:paraId="4F476346"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Naslov (ulica, poštna številka in kraj): _____________________________________________________</w:t>
      </w:r>
    </w:p>
    <w:p w14:paraId="00B84535"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________________________________________________________________________________</w:t>
      </w:r>
      <w:r w:rsidR="00457F03" w:rsidRPr="0041359E">
        <w:rPr>
          <w:rFonts w:asciiTheme="majorHAnsi" w:eastAsia="Times New Roman" w:hAnsiTheme="majorHAnsi" w:cs="Arial"/>
          <w:lang w:eastAsia="sl-SI"/>
        </w:rPr>
        <w:t>___________</w:t>
      </w:r>
      <w:r w:rsidRPr="0041359E">
        <w:rPr>
          <w:rFonts w:asciiTheme="majorHAnsi" w:eastAsia="Times New Roman" w:hAnsiTheme="majorHAnsi" w:cs="Arial"/>
          <w:lang w:eastAsia="sl-SI"/>
        </w:rPr>
        <w:t>__</w:t>
      </w:r>
    </w:p>
    <w:p w14:paraId="3843AE63"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Telefon: ____________________________________ Mobilni telefon: ________________________</w:t>
      </w:r>
      <w:r w:rsidR="00457F03" w:rsidRPr="0041359E">
        <w:rPr>
          <w:rFonts w:asciiTheme="majorHAnsi" w:eastAsia="Times New Roman" w:hAnsiTheme="majorHAnsi" w:cs="Arial"/>
          <w:lang w:eastAsia="sl-SI"/>
        </w:rPr>
        <w:t>___</w:t>
      </w:r>
      <w:r w:rsidRPr="0041359E">
        <w:rPr>
          <w:rFonts w:asciiTheme="majorHAnsi" w:eastAsia="Times New Roman" w:hAnsiTheme="majorHAnsi" w:cs="Arial"/>
          <w:lang w:eastAsia="sl-SI"/>
        </w:rPr>
        <w:t>___</w:t>
      </w:r>
    </w:p>
    <w:p w14:paraId="1785E549"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41359E">
        <w:rPr>
          <w:rFonts w:asciiTheme="majorHAnsi" w:eastAsia="Times New Roman" w:hAnsiTheme="majorHAnsi" w:cs="Arial"/>
          <w:lang w:eastAsia="sl-SI"/>
        </w:rPr>
        <w:t>Elektronska pošta: ________________________________________________________________</w:t>
      </w:r>
      <w:r w:rsidR="00457F03" w:rsidRPr="0041359E">
        <w:rPr>
          <w:rFonts w:asciiTheme="majorHAnsi" w:eastAsia="Times New Roman" w:hAnsiTheme="majorHAnsi" w:cs="Arial"/>
          <w:lang w:eastAsia="sl-SI"/>
        </w:rPr>
        <w:t>_________</w:t>
      </w:r>
      <w:r w:rsidRPr="0041359E">
        <w:rPr>
          <w:rFonts w:asciiTheme="majorHAnsi" w:eastAsia="Times New Roman" w:hAnsiTheme="majorHAnsi" w:cs="Arial"/>
          <w:lang w:eastAsia="sl-SI"/>
        </w:rPr>
        <w:t>__</w:t>
      </w:r>
      <w:r w:rsidRPr="0041359E">
        <w:rPr>
          <w:rFonts w:asciiTheme="majorHAnsi" w:eastAsia="Times New Roman" w:hAnsiTheme="majorHAnsi" w:cs="Arial"/>
          <w:lang w:eastAsia="sl-SI"/>
        </w:rPr>
        <w:tab/>
      </w:r>
    </w:p>
    <w:p w14:paraId="06B9CDE2"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r w:rsidRPr="0041359E">
        <w:rPr>
          <w:rFonts w:asciiTheme="majorHAnsi" w:eastAsia="Times New Roman" w:hAnsiTheme="majorHAnsi" w:cs="Arial"/>
          <w:b/>
          <w:lang w:eastAsia="sl-SI"/>
        </w:rPr>
        <w:t xml:space="preserve">Izjavljam, da izpolnjujemo vse razpisne pogoje </w:t>
      </w:r>
    </w:p>
    <w:p w14:paraId="211BF899"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r w:rsidRPr="0041359E">
        <w:rPr>
          <w:rFonts w:asciiTheme="majorHAnsi" w:eastAsia="Times New Roman" w:hAnsiTheme="majorHAnsi" w:cs="Arial"/>
          <w:b/>
          <w:lang w:eastAsia="sl-SI"/>
        </w:rPr>
        <w:t>in se strinjamo s pogoji in kriteriji razpisa.</w:t>
      </w:r>
    </w:p>
    <w:p w14:paraId="491CC07A"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lang w:eastAsia="sl-SI"/>
        </w:rPr>
      </w:pPr>
    </w:p>
    <w:p w14:paraId="6F10D951"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u w:val="single"/>
          <w:lang w:eastAsia="sl-SI"/>
        </w:rPr>
      </w:pPr>
      <w:r w:rsidRPr="0041359E">
        <w:rPr>
          <w:rFonts w:asciiTheme="majorHAnsi" w:eastAsia="Times New Roman" w:hAnsiTheme="majorHAnsi" w:cs="Arial"/>
          <w:lang w:eastAsia="sl-SI"/>
        </w:rPr>
        <w:t xml:space="preserve">Kraj in datum: </w:t>
      </w:r>
      <w:r w:rsidRPr="0041359E">
        <w:rPr>
          <w:rFonts w:asciiTheme="majorHAnsi" w:eastAsia="Times New Roman" w:hAnsiTheme="majorHAnsi" w:cs="Arial"/>
          <w:u w:val="single"/>
          <w:lang w:eastAsia="sl-SI"/>
        </w:rPr>
        <w:tab/>
      </w:r>
      <w:r w:rsidRPr="0041359E">
        <w:rPr>
          <w:rFonts w:asciiTheme="majorHAnsi" w:eastAsia="Times New Roman" w:hAnsiTheme="majorHAnsi" w:cs="Arial"/>
          <w:u w:val="single"/>
          <w:lang w:eastAsia="sl-SI"/>
        </w:rPr>
        <w:tab/>
      </w:r>
      <w:r w:rsidRPr="0041359E">
        <w:rPr>
          <w:rFonts w:asciiTheme="majorHAnsi" w:eastAsia="Times New Roman" w:hAnsiTheme="majorHAnsi" w:cs="Arial"/>
          <w:u w:val="single"/>
          <w:lang w:eastAsia="sl-SI"/>
        </w:rPr>
        <w:tab/>
      </w:r>
      <w:r w:rsidRPr="0041359E">
        <w:rPr>
          <w:rFonts w:asciiTheme="majorHAnsi" w:eastAsia="Times New Roman" w:hAnsiTheme="majorHAnsi" w:cs="Arial"/>
          <w:u w:val="single"/>
          <w:lang w:eastAsia="sl-SI"/>
        </w:rPr>
        <w:tab/>
      </w:r>
      <w:r w:rsidRPr="0041359E">
        <w:rPr>
          <w:rFonts w:asciiTheme="majorHAnsi" w:eastAsia="Times New Roman" w:hAnsiTheme="majorHAnsi" w:cs="Arial"/>
          <w:lang w:eastAsia="sl-SI"/>
        </w:rPr>
        <w:t xml:space="preserve">      </w:t>
      </w:r>
      <w:r w:rsidRPr="0041359E">
        <w:rPr>
          <w:rFonts w:asciiTheme="majorHAnsi" w:eastAsia="Times New Roman" w:hAnsiTheme="majorHAnsi" w:cs="Arial"/>
          <w:lang w:eastAsia="sl-SI"/>
        </w:rPr>
        <w:tab/>
        <w:t xml:space="preserve">(žig)        </w:t>
      </w:r>
      <w:r w:rsidRPr="0041359E">
        <w:rPr>
          <w:rFonts w:asciiTheme="majorHAnsi" w:eastAsia="Times New Roman" w:hAnsiTheme="majorHAnsi" w:cs="Arial"/>
          <w:lang w:eastAsia="sl-SI"/>
        </w:rPr>
        <w:tab/>
        <w:t>Podpis odgovorne osebe:</w:t>
      </w:r>
    </w:p>
    <w:p w14:paraId="746DDFD3"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u w:val="single"/>
          <w:lang w:eastAsia="sl-SI"/>
        </w:rPr>
      </w:pPr>
    </w:p>
    <w:p w14:paraId="363094F8" w14:textId="77777777" w:rsidR="00866593" w:rsidRPr="0041359E" w:rsidRDefault="00866593" w:rsidP="00866593">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u w:val="single"/>
          <w:lang w:eastAsia="sl-SI"/>
        </w:rPr>
      </w:pPr>
    </w:p>
    <w:p w14:paraId="00CFB68E" w14:textId="77777777" w:rsidR="00866593" w:rsidRPr="0041359E" w:rsidRDefault="00866593" w:rsidP="00866593">
      <w:pPr>
        <w:spacing w:after="0" w:line="240" w:lineRule="auto"/>
        <w:outlineLvl w:val="0"/>
        <w:rPr>
          <w:rFonts w:asciiTheme="majorHAnsi" w:eastAsia="Times New Roman" w:hAnsiTheme="majorHAnsi" w:cs="Arial"/>
          <w:b/>
          <w:i/>
          <w:lang w:eastAsia="sl-SI"/>
        </w:rPr>
      </w:pPr>
    </w:p>
    <w:p w14:paraId="3B9B0B80" w14:textId="77777777" w:rsidR="00866593" w:rsidRPr="0041359E" w:rsidRDefault="00866593" w:rsidP="00866593">
      <w:pPr>
        <w:spacing w:after="0" w:line="240" w:lineRule="auto"/>
        <w:outlineLvl w:val="0"/>
        <w:rPr>
          <w:rFonts w:asciiTheme="majorHAnsi" w:eastAsia="Times New Roman" w:hAnsiTheme="majorHAnsi" w:cs="Arial"/>
          <w:b/>
          <w:i/>
          <w:lang w:eastAsia="sl-SI"/>
        </w:rPr>
      </w:pPr>
      <w:r w:rsidRPr="0041359E">
        <w:rPr>
          <w:rFonts w:asciiTheme="majorHAnsi" w:eastAsia="Times New Roman" w:hAnsiTheme="majorHAnsi" w:cs="Arial"/>
          <w:b/>
          <w:i/>
          <w:lang w:eastAsia="sl-SI"/>
        </w:rPr>
        <w:t xml:space="preserve">3. Podatki o članstvu po lokaciji stalnega prebivališča članov: </w:t>
      </w:r>
    </w:p>
    <w:p w14:paraId="461503E5" w14:textId="77777777" w:rsidR="00EF70C0" w:rsidRPr="0041359E" w:rsidRDefault="00EF70C0" w:rsidP="00866593">
      <w:pPr>
        <w:spacing w:after="0" w:line="240" w:lineRule="auto"/>
        <w:outlineLvl w:val="0"/>
        <w:rPr>
          <w:rFonts w:asciiTheme="majorHAnsi" w:eastAsia="Times New Roman" w:hAnsiTheme="majorHAnsi" w:cs="Arial"/>
          <w:b/>
          <w:i/>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2725"/>
        <w:gridCol w:w="2268"/>
        <w:gridCol w:w="1950"/>
      </w:tblGrid>
      <w:tr w:rsidR="0041359E" w:rsidRPr="0041359E" w14:paraId="381A564F" w14:textId="77777777" w:rsidTr="005B45F6">
        <w:tc>
          <w:tcPr>
            <w:tcW w:w="2345" w:type="dxa"/>
          </w:tcPr>
          <w:p w14:paraId="2F4337B1" w14:textId="77777777" w:rsidR="00866593" w:rsidRPr="0041359E" w:rsidRDefault="00866593" w:rsidP="00866593">
            <w:pPr>
              <w:spacing w:after="0" w:line="240" w:lineRule="auto"/>
              <w:rPr>
                <w:rFonts w:asciiTheme="majorHAnsi" w:eastAsia="Times New Roman" w:hAnsiTheme="majorHAnsi" w:cs="Arial"/>
                <w:b/>
                <w:i/>
                <w:lang w:eastAsia="sl-SI"/>
              </w:rPr>
            </w:pPr>
          </w:p>
        </w:tc>
        <w:tc>
          <w:tcPr>
            <w:tcW w:w="2725" w:type="dxa"/>
          </w:tcPr>
          <w:p w14:paraId="40BC506D" w14:textId="77777777" w:rsidR="00866593" w:rsidRPr="0041359E" w:rsidRDefault="00866593" w:rsidP="00866593">
            <w:pPr>
              <w:spacing w:after="0" w:line="240" w:lineRule="auto"/>
              <w:rPr>
                <w:rFonts w:asciiTheme="majorHAnsi" w:eastAsia="Times New Roman" w:hAnsiTheme="majorHAnsi" w:cs="Arial"/>
                <w:b/>
                <w:i/>
                <w:lang w:eastAsia="sl-SI"/>
              </w:rPr>
            </w:pPr>
            <w:r w:rsidRPr="0041359E">
              <w:rPr>
                <w:rFonts w:asciiTheme="majorHAnsi" w:eastAsia="Times New Roman" w:hAnsiTheme="majorHAnsi" w:cs="Arial"/>
                <w:b/>
                <w:i/>
                <w:lang w:eastAsia="sl-SI"/>
              </w:rPr>
              <w:t>Člani iz občine Radovljica</w:t>
            </w:r>
          </w:p>
        </w:tc>
        <w:tc>
          <w:tcPr>
            <w:tcW w:w="2268" w:type="dxa"/>
          </w:tcPr>
          <w:p w14:paraId="1366383F" w14:textId="77777777" w:rsidR="00866593" w:rsidRPr="0041359E" w:rsidRDefault="00866593" w:rsidP="00866593">
            <w:pPr>
              <w:spacing w:after="0" w:line="240" w:lineRule="auto"/>
              <w:rPr>
                <w:rFonts w:asciiTheme="majorHAnsi" w:eastAsia="Times New Roman" w:hAnsiTheme="majorHAnsi" w:cs="Arial"/>
                <w:b/>
                <w:i/>
                <w:lang w:eastAsia="sl-SI"/>
              </w:rPr>
            </w:pPr>
            <w:r w:rsidRPr="0041359E">
              <w:rPr>
                <w:rFonts w:asciiTheme="majorHAnsi" w:eastAsia="Times New Roman" w:hAnsiTheme="majorHAnsi" w:cs="Arial"/>
                <w:b/>
                <w:i/>
                <w:lang w:eastAsia="sl-SI"/>
              </w:rPr>
              <w:t>Člani iz drugih občin</w:t>
            </w:r>
          </w:p>
        </w:tc>
        <w:tc>
          <w:tcPr>
            <w:tcW w:w="1950" w:type="dxa"/>
          </w:tcPr>
          <w:p w14:paraId="538889C6" w14:textId="77777777" w:rsidR="00866593" w:rsidRPr="0041359E" w:rsidRDefault="00866593" w:rsidP="00866593">
            <w:pPr>
              <w:spacing w:after="0" w:line="240" w:lineRule="auto"/>
              <w:rPr>
                <w:rFonts w:asciiTheme="majorHAnsi" w:eastAsia="Times New Roman" w:hAnsiTheme="majorHAnsi" w:cs="Arial"/>
                <w:b/>
                <w:i/>
                <w:lang w:eastAsia="sl-SI"/>
              </w:rPr>
            </w:pPr>
            <w:r w:rsidRPr="0041359E">
              <w:rPr>
                <w:rFonts w:asciiTheme="majorHAnsi" w:eastAsia="Times New Roman" w:hAnsiTheme="majorHAnsi" w:cs="Arial"/>
                <w:b/>
                <w:i/>
                <w:lang w:eastAsia="sl-SI"/>
              </w:rPr>
              <w:t>SKUPAJ ČLANOV</w:t>
            </w:r>
          </w:p>
        </w:tc>
      </w:tr>
      <w:tr w:rsidR="0041359E" w:rsidRPr="0041359E" w14:paraId="61F8FD45" w14:textId="77777777" w:rsidTr="005B45F6">
        <w:tc>
          <w:tcPr>
            <w:tcW w:w="2345" w:type="dxa"/>
          </w:tcPr>
          <w:p w14:paraId="656DE552" w14:textId="77777777" w:rsidR="00866593" w:rsidRPr="0041359E" w:rsidRDefault="00866593" w:rsidP="00866593">
            <w:pPr>
              <w:spacing w:after="0" w:line="240" w:lineRule="auto"/>
              <w:rPr>
                <w:rFonts w:asciiTheme="majorHAnsi" w:eastAsia="Times New Roman" w:hAnsiTheme="majorHAnsi" w:cs="Arial"/>
                <w:i/>
                <w:lang w:eastAsia="sl-SI"/>
              </w:rPr>
            </w:pPr>
            <w:r w:rsidRPr="0041359E">
              <w:rPr>
                <w:rFonts w:asciiTheme="majorHAnsi" w:eastAsia="Times New Roman" w:hAnsiTheme="majorHAnsi" w:cs="Arial"/>
                <w:i/>
                <w:lang w:eastAsia="sl-SI"/>
              </w:rPr>
              <w:t>Število članov društva</w:t>
            </w:r>
          </w:p>
          <w:p w14:paraId="440365B6" w14:textId="77777777" w:rsidR="00866593" w:rsidRPr="0041359E" w:rsidRDefault="00866593" w:rsidP="00866593">
            <w:pPr>
              <w:spacing w:after="0" w:line="240" w:lineRule="auto"/>
              <w:rPr>
                <w:rFonts w:asciiTheme="majorHAnsi" w:eastAsia="Times New Roman" w:hAnsiTheme="majorHAnsi" w:cs="Arial"/>
                <w:i/>
                <w:lang w:eastAsia="sl-SI"/>
              </w:rPr>
            </w:pPr>
          </w:p>
        </w:tc>
        <w:tc>
          <w:tcPr>
            <w:tcW w:w="2725" w:type="dxa"/>
          </w:tcPr>
          <w:p w14:paraId="5161D8AC" w14:textId="77777777" w:rsidR="00866593" w:rsidRPr="0041359E" w:rsidRDefault="00866593" w:rsidP="00866593">
            <w:pPr>
              <w:spacing w:after="0" w:line="240" w:lineRule="auto"/>
              <w:rPr>
                <w:rFonts w:asciiTheme="majorHAnsi" w:eastAsia="Times New Roman" w:hAnsiTheme="majorHAnsi" w:cs="Arial"/>
                <w:i/>
                <w:lang w:eastAsia="sl-SI"/>
              </w:rPr>
            </w:pPr>
          </w:p>
        </w:tc>
        <w:tc>
          <w:tcPr>
            <w:tcW w:w="2268" w:type="dxa"/>
          </w:tcPr>
          <w:p w14:paraId="31C22B5B" w14:textId="77777777" w:rsidR="00866593" w:rsidRPr="0041359E" w:rsidRDefault="00866593" w:rsidP="00866593">
            <w:pPr>
              <w:spacing w:after="0" w:line="240" w:lineRule="auto"/>
              <w:rPr>
                <w:rFonts w:asciiTheme="majorHAnsi" w:eastAsia="Times New Roman" w:hAnsiTheme="majorHAnsi" w:cs="Arial"/>
                <w:i/>
                <w:lang w:eastAsia="sl-SI"/>
              </w:rPr>
            </w:pPr>
          </w:p>
        </w:tc>
        <w:tc>
          <w:tcPr>
            <w:tcW w:w="1950" w:type="dxa"/>
          </w:tcPr>
          <w:p w14:paraId="010618FB" w14:textId="77777777" w:rsidR="00866593" w:rsidRPr="0041359E" w:rsidRDefault="00866593" w:rsidP="00866593">
            <w:pPr>
              <w:spacing w:after="0" w:line="240" w:lineRule="auto"/>
              <w:rPr>
                <w:rFonts w:asciiTheme="majorHAnsi" w:eastAsia="Times New Roman" w:hAnsiTheme="majorHAnsi" w:cs="Arial"/>
                <w:i/>
                <w:lang w:eastAsia="sl-SI"/>
              </w:rPr>
            </w:pPr>
          </w:p>
        </w:tc>
      </w:tr>
    </w:tbl>
    <w:p w14:paraId="281920BA" w14:textId="2C05B551" w:rsidR="00E425D9" w:rsidRPr="0026170D" w:rsidRDefault="00E425D9" w:rsidP="00E425D9">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26170D">
        <w:rPr>
          <w:rFonts w:asciiTheme="majorHAnsi" w:eastAsia="Times New Roman" w:hAnsiTheme="majorHAnsi" w:cs="Times New Roman"/>
          <w:b/>
          <w:lang w:eastAsia="sl-SI"/>
        </w:rPr>
        <w:lastRenderedPageBreak/>
        <w:t>OBRAZEC ŠT. 3 – PROGRAM DELA ZA LETO 202</w:t>
      </w:r>
      <w:r w:rsidR="0026170D" w:rsidRPr="0026170D">
        <w:rPr>
          <w:rFonts w:asciiTheme="majorHAnsi" w:eastAsia="Times New Roman" w:hAnsiTheme="majorHAnsi" w:cs="Times New Roman"/>
          <w:b/>
          <w:lang w:eastAsia="sl-SI"/>
        </w:rPr>
        <w:t>5</w:t>
      </w:r>
    </w:p>
    <w:p w14:paraId="67094AA5" w14:textId="77777777" w:rsidR="00E425D9" w:rsidRPr="0026170D" w:rsidRDefault="00E425D9" w:rsidP="00866593">
      <w:pPr>
        <w:spacing w:after="0" w:line="240" w:lineRule="auto"/>
        <w:rPr>
          <w:rFonts w:asciiTheme="majorHAnsi" w:eastAsia="Calibri" w:hAnsiTheme="majorHAnsi" w:cs="Calibri"/>
          <w:b/>
          <w:lang w:eastAsia="sl-SI"/>
        </w:rPr>
      </w:pPr>
    </w:p>
    <w:p w14:paraId="6A819C4B" w14:textId="75CD424F" w:rsidR="00866593" w:rsidRPr="0026170D" w:rsidRDefault="00866593" w:rsidP="00866593">
      <w:pPr>
        <w:spacing w:after="0" w:line="240" w:lineRule="auto"/>
        <w:rPr>
          <w:rFonts w:asciiTheme="majorHAnsi" w:eastAsia="Calibri" w:hAnsiTheme="majorHAnsi" w:cs="Calibri"/>
          <w:b/>
          <w:lang w:eastAsia="sl-SI"/>
        </w:rPr>
      </w:pPr>
      <w:r w:rsidRPr="0026170D">
        <w:rPr>
          <w:rFonts w:asciiTheme="majorHAnsi" w:eastAsia="Calibri" w:hAnsiTheme="majorHAnsi" w:cs="Calibri"/>
          <w:b/>
          <w:lang w:eastAsia="sl-SI"/>
        </w:rPr>
        <w:t xml:space="preserve">OPIS LETNEGA PROGRAMA </w:t>
      </w:r>
      <w:r w:rsidR="00777CE9" w:rsidRPr="0026170D">
        <w:rPr>
          <w:rFonts w:asciiTheme="majorHAnsi" w:eastAsia="Calibri" w:hAnsiTheme="majorHAnsi" w:cs="Calibri"/>
          <w:b/>
          <w:lang w:eastAsia="sl-SI"/>
        </w:rPr>
        <w:t>20</w:t>
      </w:r>
      <w:r w:rsidR="00E425D9" w:rsidRPr="0026170D">
        <w:rPr>
          <w:rFonts w:asciiTheme="majorHAnsi" w:eastAsia="Calibri" w:hAnsiTheme="majorHAnsi" w:cs="Calibri"/>
          <w:b/>
          <w:lang w:eastAsia="sl-SI"/>
        </w:rPr>
        <w:t>2</w:t>
      </w:r>
      <w:r w:rsidR="0026170D" w:rsidRPr="0026170D">
        <w:rPr>
          <w:rFonts w:asciiTheme="majorHAnsi" w:eastAsia="Calibri" w:hAnsiTheme="majorHAnsi" w:cs="Calibri"/>
          <w:b/>
          <w:lang w:eastAsia="sl-SI"/>
        </w:rPr>
        <w:t>5</w:t>
      </w:r>
    </w:p>
    <w:p w14:paraId="0955C8DC" w14:textId="77777777" w:rsidR="00866593" w:rsidRPr="0026170D" w:rsidRDefault="00866593" w:rsidP="00866593">
      <w:pPr>
        <w:spacing w:after="0" w:line="240" w:lineRule="auto"/>
        <w:rPr>
          <w:rFonts w:asciiTheme="majorHAnsi" w:eastAsia="Calibri" w:hAnsiTheme="majorHAnsi" w:cs="Calibri"/>
          <w:b/>
          <w:lang w:eastAsia="sl-SI"/>
        </w:rPr>
      </w:pPr>
      <w:r w:rsidRPr="0026170D">
        <w:rPr>
          <w:rFonts w:asciiTheme="majorHAnsi" w:eastAsia="Calibri" w:hAnsiTheme="majorHAnsi" w:cs="Calibri"/>
          <w:b/>
          <w:lang w:eastAsia="sl-SI"/>
        </w:rPr>
        <w:t>(cilji, obseg dejavnosti, vsebina, kraj in čas izvedbe, število vključenih v program, ...)</w:t>
      </w:r>
    </w:p>
    <w:p w14:paraId="3B074AB5" w14:textId="77777777" w:rsidR="00866593" w:rsidRPr="0026170D" w:rsidRDefault="00866593" w:rsidP="00866593">
      <w:pPr>
        <w:spacing w:after="0" w:line="240" w:lineRule="auto"/>
        <w:rPr>
          <w:rFonts w:asciiTheme="majorHAnsi" w:eastAsia="Calibri" w:hAnsiTheme="majorHAnsi" w:cs="Calibri"/>
          <w:lang w:eastAsia="sl-SI"/>
        </w:rPr>
      </w:pPr>
    </w:p>
    <w:p w14:paraId="21C9D0BB"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b/>
          <w:lang w:eastAsia="sl-SI"/>
        </w:rPr>
        <w:t>ŠPORT IN REKREACIJA</w:t>
      </w:r>
      <w:r w:rsidRPr="0026170D">
        <w:rPr>
          <w:rFonts w:asciiTheme="majorHAnsi" w:eastAsia="Calibri" w:hAnsiTheme="majorHAnsi" w:cs="Calibri"/>
          <w:lang w:eastAsia="sl-SI"/>
        </w:rPr>
        <w:t>:</w:t>
      </w:r>
    </w:p>
    <w:p w14:paraId="56595AA4"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3CF73512"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2BBD82A"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2B60C14A"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39E3FB71"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7A31E36E"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66EEFACE"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791896CF"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3F5E8B92"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291D29FF"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5EE0D9D3"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73116AB6"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E37BA01"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3AE7BC2A"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672A5E36"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5F6D3E58"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CFD920D"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26D905FE"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6EC7B21E"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7E0928B9"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06C3CEA"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1369B2A7"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Predračunska vrednost programa: _____________ EUR.</w:t>
      </w:r>
    </w:p>
    <w:p w14:paraId="58F77BBF"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Višina zaprošenih sredstev za sofinanciranje iz proračuna občine:______________ EUR.</w:t>
      </w:r>
    </w:p>
    <w:p w14:paraId="29532861"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640CA7B"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b/>
          <w:lang w:eastAsia="sl-SI"/>
        </w:rPr>
        <w:t>KULTURA IN IZOBRAŽEVANJE</w:t>
      </w:r>
      <w:r w:rsidRPr="0026170D">
        <w:rPr>
          <w:rFonts w:asciiTheme="majorHAnsi" w:eastAsia="Calibri" w:hAnsiTheme="majorHAnsi" w:cs="Calibri"/>
          <w:lang w:eastAsia="sl-SI"/>
        </w:rPr>
        <w:t>:</w:t>
      </w:r>
    </w:p>
    <w:p w14:paraId="2EA4C832" w14:textId="77777777" w:rsidR="00E425D9" w:rsidRPr="0026170D" w:rsidRDefault="00E425D9"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02A0F538"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73EC0AA8"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161BA68"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5D38FD6C"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6E5F09AC"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4F030BD6"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2E9F06D"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23B95DB7"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194D0056"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3A12A854"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8D0641F"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6D9DEFA5"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5EFF8CD8"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0CCB16B5"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6632E83B"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4A040E67"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18A95FA2"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__________________________________________________________________________________________</w:t>
      </w:r>
    </w:p>
    <w:p w14:paraId="34C69801"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1C22326"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Predračunska vrednost programa: _____________ EUR.</w:t>
      </w:r>
    </w:p>
    <w:p w14:paraId="4FCB38E7" w14:textId="77777777" w:rsidR="00866593" w:rsidRPr="0026170D"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6170D">
        <w:rPr>
          <w:rFonts w:asciiTheme="majorHAnsi" w:eastAsia="Calibri" w:hAnsiTheme="majorHAnsi" w:cs="Calibri"/>
          <w:lang w:eastAsia="sl-SI"/>
        </w:rPr>
        <w:t>Višina zaprošenih sredstev za sofinanciranje iz proračuna občine:______________ EUR.</w:t>
      </w:r>
    </w:p>
    <w:p w14:paraId="4252D66D" w14:textId="77777777" w:rsidR="00866593" w:rsidRPr="00F838F8" w:rsidRDefault="00866593" w:rsidP="00866593">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color w:val="FF0000"/>
          <w:lang w:eastAsia="sl-SI"/>
        </w:rPr>
      </w:pPr>
    </w:p>
    <w:p w14:paraId="7EF8EBA3"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b/>
          <w:lang w:eastAsia="sl-SI"/>
        </w:rPr>
      </w:pPr>
      <w:r w:rsidRPr="007B6076">
        <w:rPr>
          <w:rFonts w:asciiTheme="majorHAnsi" w:eastAsia="Calibri" w:hAnsiTheme="majorHAnsi" w:cs="Calibri"/>
          <w:b/>
          <w:lang w:eastAsia="sl-SI"/>
        </w:rPr>
        <w:lastRenderedPageBreak/>
        <w:t>OSTALO:</w:t>
      </w:r>
    </w:p>
    <w:p w14:paraId="2E74B677"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4E88BC96"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6EB799A9"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148EDA10"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4750606B"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718FC315"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333BF125"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1D9EDD4E"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729CAA09"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7F341E04"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0D707E4F"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w:t>
      </w:r>
    </w:p>
    <w:p w14:paraId="2FAA641B"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36CF3D9F"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477BC01F"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71864A6A"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47E1A697"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36C0BFDB"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1B8CF599"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09B6BB89"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42453F27"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75948079"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5D11A2D5"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08A0AF68"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1775DD16"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1FAF403A"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r w:rsidRPr="007B6076">
        <w:rPr>
          <w:rFonts w:asciiTheme="majorHAnsi" w:eastAsia="Calibri" w:hAnsiTheme="majorHAnsi" w:cs="Calibri"/>
          <w:lang w:eastAsia="sl-SI"/>
        </w:rPr>
        <w:t>__________________________________________________________________________________________</w:t>
      </w:r>
    </w:p>
    <w:p w14:paraId="213FC37E"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263B8B1F"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Calibri" w:hAnsiTheme="majorHAnsi" w:cs="Calibri"/>
          <w:lang w:eastAsia="sl-SI"/>
        </w:rPr>
      </w:pPr>
    </w:p>
    <w:p w14:paraId="5554EFA3" w14:textId="5A36F5A2" w:rsidR="00866593" w:rsidRPr="007B6076" w:rsidRDefault="00866593" w:rsidP="00F658C1">
      <w:pPr>
        <w:pBdr>
          <w:top w:val="single" w:sz="4" w:space="1" w:color="auto"/>
          <w:left w:val="single" w:sz="4" w:space="4" w:color="auto"/>
          <w:bottom w:val="single" w:sz="4" w:space="1" w:color="auto"/>
          <w:right w:val="single" w:sz="4" w:space="3" w:color="auto"/>
        </w:pBdr>
        <w:spacing w:after="0" w:line="240" w:lineRule="auto"/>
        <w:jc w:val="right"/>
        <w:rPr>
          <w:rFonts w:asciiTheme="majorHAnsi" w:eastAsia="Calibri" w:hAnsiTheme="majorHAnsi" w:cs="Calibri"/>
          <w:lang w:eastAsia="sl-SI"/>
        </w:rPr>
      </w:pPr>
      <w:r w:rsidRPr="007B6076">
        <w:rPr>
          <w:rFonts w:asciiTheme="majorHAnsi" w:eastAsia="Calibri" w:hAnsiTheme="majorHAnsi" w:cs="Calibri"/>
          <w:lang w:eastAsia="sl-SI"/>
        </w:rPr>
        <w:t xml:space="preserve">Predračunska vrednost programa: </w:t>
      </w:r>
      <w:r w:rsidR="008631FD" w:rsidRPr="007B6076">
        <w:rPr>
          <w:rFonts w:asciiTheme="majorHAnsi" w:eastAsia="Calibri" w:hAnsiTheme="majorHAnsi" w:cs="Calibri"/>
          <w:lang w:eastAsia="sl-SI"/>
        </w:rPr>
        <w:t>_____________________</w:t>
      </w:r>
      <w:r w:rsidRPr="007B6076">
        <w:rPr>
          <w:rFonts w:asciiTheme="majorHAnsi" w:eastAsia="Calibri" w:hAnsiTheme="majorHAnsi" w:cs="Calibri"/>
          <w:lang w:eastAsia="sl-SI"/>
        </w:rPr>
        <w:t xml:space="preserve"> EUR.</w:t>
      </w:r>
    </w:p>
    <w:p w14:paraId="367A3614" w14:textId="2C744B50" w:rsidR="00866593" w:rsidRPr="007B6076" w:rsidRDefault="00866593" w:rsidP="00F658C1">
      <w:pPr>
        <w:pBdr>
          <w:top w:val="single" w:sz="4" w:space="1" w:color="auto"/>
          <w:left w:val="single" w:sz="4" w:space="4" w:color="auto"/>
          <w:bottom w:val="single" w:sz="4" w:space="1" w:color="auto"/>
          <w:right w:val="single" w:sz="4" w:space="3" w:color="auto"/>
        </w:pBdr>
        <w:spacing w:after="0" w:line="240" w:lineRule="auto"/>
        <w:jc w:val="right"/>
        <w:rPr>
          <w:rFonts w:asciiTheme="majorHAnsi" w:eastAsia="Calibri" w:hAnsiTheme="majorHAnsi" w:cs="Calibri"/>
          <w:lang w:eastAsia="sl-SI"/>
        </w:rPr>
      </w:pPr>
      <w:r w:rsidRPr="007B6076">
        <w:rPr>
          <w:rFonts w:asciiTheme="majorHAnsi" w:eastAsia="Calibri" w:hAnsiTheme="majorHAnsi" w:cs="Calibri"/>
          <w:lang w:eastAsia="sl-SI"/>
        </w:rPr>
        <w:t>Višina zaprošenih sredstev za sofinanciranje iz proračuna občine:</w:t>
      </w:r>
      <w:r w:rsidR="008631FD" w:rsidRPr="007B6076">
        <w:rPr>
          <w:rFonts w:asciiTheme="majorHAnsi" w:eastAsia="Calibri" w:hAnsiTheme="majorHAnsi" w:cs="Calibri"/>
          <w:lang w:eastAsia="sl-SI"/>
        </w:rPr>
        <w:t xml:space="preserve"> _____________________</w:t>
      </w:r>
      <w:r w:rsidRPr="007B6076">
        <w:rPr>
          <w:rFonts w:asciiTheme="majorHAnsi" w:eastAsia="Calibri" w:hAnsiTheme="majorHAnsi" w:cs="Calibri"/>
          <w:lang w:eastAsia="sl-SI"/>
        </w:rPr>
        <w:t xml:space="preserve"> EUR.</w:t>
      </w:r>
    </w:p>
    <w:p w14:paraId="09796C65" w14:textId="21757097" w:rsidR="00866593" w:rsidRPr="007B6076" w:rsidRDefault="006467D2" w:rsidP="00F658C1">
      <w:pPr>
        <w:pBdr>
          <w:top w:val="single" w:sz="4" w:space="1" w:color="auto"/>
          <w:left w:val="single" w:sz="4" w:space="4" w:color="auto"/>
          <w:bottom w:val="single" w:sz="4" w:space="1" w:color="auto"/>
          <w:right w:val="single" w:sz="4" w:space="3" w:color="auto"/>
        </w:pBdr>
        <w:spacing w:after="0" w:line="240" w:lineRule="auto"/>
        <w:jc w:val="right"/>
        <w:rPr>
          <w:rFonts w:asciiTheme="majorHAnsi" w:eastAsia="Calibri" w:hAnsiTheme="majorHAnsi" w:cs="Calibri"/>
          <w:lang w:eastAsia="sl-SI"/>
        </w:rPr>
      </w:pPr>
      <w:r w:rsidRPr="007B6076">
        <w:rPr>
          <w:rFonts w:asciiTheme="majorHAnsi" w:eastAsia="Calibri" w:hAnsiTheme="majorHAnsi" w:cs="Calibri"/>
          <w:lang w:eastAsia="sl-SI"/>
        </w:rPr>
        <w:t xml:space="preserve"> </w:t>
      </w:r>
    </w:p>
    <w:p w14:paraId="12400AFA" w14:textId="77777777" w:rsidR="00866593" w:rsidRPr="007B6076" w:rsidRDefault="00866593" w:rsidP="00F658C1">
      <w:pPr>
        <w:pBdr>
          <w:top w:val="single" w:sz="4" w:space="1" w:color="auto"/>
          <w:left w:val="single" w:sz="4" w:space="4" w:color="auto"/>
          <w:bottom w:val="single" w:sz="4" w:space="1" w:color="auto"/>
          <w:right w:val="single" w:sz="4" w:space="3" w:color="auto"/>
        </w:pBdr>
        <w:spacing w:after="0" w:line="240" w:lineRule="auto"/>
        <w:jc w:val="right"/>
        <w:rPr>
          <w:rFonts w:asciiTheme="majorHAnsi" w:eastAsia="Calibri" w:hAnsiTheme="majorHAnsi" w:cs="Calibri"/>
          <w:lang w:eastAsia="sl-SI"/>
        </w:rPr>
      </w:pPr>
    </w:p>
    <w:p w14:paraId="3DF1D9B5" w14:textId="543EDA85" w:rsidR="00866593" w:rsidRPr="007B6076" w:rsidRDefault="00866593" w:rsidP="00F658C1">
      <w:pPr>
        <w:pBdr>
          <w:top w:val="single" w:sz="4" w:space="1" w:color="auto"/>
          <w:left w:val="single" w:sz="4" w:space="4" w:color="auto"/>
          <w:bottom w:val="single" w:sz="4" w:space="1" w:color="auto"/>
          <w:right w:val="single" w:sz="4" w:space="3" w:color="auto"/>
        </w:pBdr>
        <w:spacing w:after="0" w:line="240" w:lineRule="auto"/>
        <w:jc w:val="right"/>
        <w:rPr>
          <w:rFonts w:asciiTheme="majorHAnsi" w:eastAsia="Calibri" w:hAnsiTheme="majorHAnsi" w:cs="Calibri"/>
          <w:lang w:eastAsia="sl-SI"/>
        </w:rPr>
      </w:pPr>
      <w:r w:rsidRPr="007B6076">
        <w:rPr>
          <w:rFonts w:asciiTheme="majorHAnsi" w:eastAsia="Calibri" w:hAnsiTheme="majorHAnsi" w:cs="Calibri"/>
          <w:lang w:eastAsia="sl-SI"/>
        </w:rPr>
        <w:t xml:space="preserve">Skupna višina zaprošenih sredstev za sofinanciranje iz proračuna </w:t>
      </w:r>
      <w:proofErr w:type="spellStart"/>
      <w:r w:rsidRPr="007B6076">
        <w:rPr>
          <w:rFonts w:asciiTheme="majorHAnsi" w:eastAsia="Calibri" w:hAnsiTheme="majorHAnsi" w:cs="Calibri"/>
          <w:lang w:eastAsia="sl-SI"/>
        </w:rPr>
        <w:t>občine:_______</w:t>
      </w:r>
      <w:r w:rsidR="008631FD" w:rsidRPr="007B6076">
        <w:rPr>
          <w:rFonts w:asciiTheme="majorHAnsi" w:eastAsia="Calibri" w:hAnsiTheme="majorHAnsi" w:cs="Calibri"/>
          <w:lang w:eastAsia="sl-SI"/>
        </w:rPr>
        <w:t>________</w:t>
      </w:r>
      <w:r w:rsidRPr="007B6076">
        <w:rPr>
          <w:rFonts w:asciiTheme="majorHAnsi" w:eastAsia="Calibri" w:hAnsiTheme="majorHAnsi" w:cs="Calibri"/>
          <w:lang w:eastAsia="sl-SI"/>
        </w:rPr>
        <w:t>______EUR</w:t>
      </w:r>
      <w:proofErr w:type="spellEnd"/>
      <w:r w:rsidRPr="007B6076">
        <w:rPr>
          <w:rFonts w:asciiTheme="majorHAnsi" w:eastAsia="Calibri" w:hAnsiTheme="majorHAnsi" w:cs="Calibri"/>
          <w:lang w:eastAsia="sl-SI"/>
        </w:rPr>
        <w:t>.</w:t>
      </w:r>
    </w:p>
    <w:p w14:paraId="0239DA23" w14:textId="77777777" w:rsidR="00866593" w:rsidRPr="007B6076" w:rsidRDefault="00866593" w:rsidP="00813EEF">
      <w:pPr>
        <w:pBdr>
          <w:top w:val="single" w:sz="4" w:space="1" w:color="auto"/>
          <w:left w:val="single" w:sz="4" w:space="4" w:color="auto"/>
          <w:bottom w:val="single" w:sz="4" w:space="1" w:color="auto"/>
          <w:right w:val="single" w:sz="4" w:space="3" w:color="auto"/>
        </w:pBdr>
        <w:spacing w:after="0" w:line="240" w:lineRule="auto"/>
        <w:rPr>
          <w:rFonts w:asciiTheme="majorHAnsi" w:eastAsia="Times New Roman" w:hAnsiTheme="majorHAnsi" w:cs="Calibri"/>
          <w:lang w:eastAsia="sl-SI"/>
        </w:rPr>
      </w:pPr>
    </w:p>
    <w:p w14:paraId="00721AFB"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3481AD62"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6DE55ACA"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12D8EE69"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273EE71F"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333553D9"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1FDE7F87" w14:textId="77777777" w:rsidR="00866593" w:rsidRPr="007B6076" w:rsidRDefault="00866593" w:rsidP="00866593">
      <w:pPr>
        <w:spacing w:after="0" w:line="240" w:lineRule="auto"/>
        <w:ind w:left="375" w:right="-270"/>
        <w:jc w:val="both"/>
        <w:rPr>
          <w:rFonts w:asciiTheme="majorHAnsi" w:eastAsia="Times New Roman" w:hAnsiTheme="majorHAnsi" w:cs="Calibri"/>
          <w:lang w:eastAsia="sl-SI"/>
        </w:rPr>
      </w:pPr>
    </w:p>
    <w:p w14:paraId="35CF33C3" w14:textId="77777777" w:rsidR="00866593" w:rsidRPr="007B6076" w:rsidRDefault="00866593" w:rsidP="00866593">
      <w:pPr>
        <w:spacing w:before="160" w:after="0" w:line="240" w:lineRule="auto"/>
        <w:ind w:left="4248"/>
        <w:rPr>
          <w:rFonts w:asciiTheme="majorHAnsi" w:eastAsia="Times New Roman" w:hAnsiTheme="majorHAnsi" w:cs="Arial"/>
          <w:lang w:eastAsia="sl-SI"/>
        </w:rPr>
      </w:pPr>
      <w:r w:rsidRPr="007B6076">
        <w:rPr>
          <w:rFonts w:asciiTheme="majorHAnsi" w:eastAsia="Times New Roman" w:hAnsiTheme="majorHAnsi" w:cs="Arial"/>
          <w:lang w:eastAsia="sl-SI"/>
        </w:rPr>
        <w:tab/>
        <w:t xml:space="preserve">(žig)        </w:t>
      </w:r>
      <w:r w:rsidRPr="007B6076">
        <w:rPr>
          <w:rFonts w:asciiTheme="majorHAnsi" w:eastAsia="Times New Roman" w:hAnsiTheme="majorHAnsi" w:cs="Arial"/>
          <w:lang w:eastAsia="sl-SI"/>
        </w:rPr>
        <w:tab/>
        <w:t>Podpis odgovorne osebe:</w:t>
      </w:r>
    </w:p>
    <w:tbl>
      <w:tblPr>
        <w:tblW w:w="0" w:type="auto"/>
        <w:tblLook w:val="04A0" w:firstRow="1" w:lastRow="0" w:firstColumn="1" w:lastColumn="0" w:noHBand="0" w:noVBand="1"/>
      </w:tblPr>
      <w:tblGrid>
        <w:gridCol w:w="3096"/>
        <w:gridCol w:w="3096"/>
        <w:gridCol w:w="3096"/>
      </w:tblGrid>
      <w:tr w:rsidR="007B6076" w:rsidRPr="007B6076" w14:paraId="426F217B" w14:textId="77777777" w:rsidTr="003750FC">
        <w:tc>
          <w:tcPr>
            <w:tcW w:w="3096" w:type="dxa"/>
          </w:tcPr>
          <w:p w14:paraId="5082E778" w14:textId="77777777" w:rsidR="00C55279" w:rsidRPr="007B6076" w:rsidRDefault="00C55279" w:rsidP="003750FC">
            <w:pPr>
              <w:spacing w:after="0" w:line="240" w:lineRule="auto"/>
              <w:rPr>
                <w:rFonts w:asciiTheme="majorHAnsi" w:eastAsia="Times New Roman" w:hAnsiTheme="majorHAnsi" w:cs="Calibri"/>
                <w:lang w:eastAsia="sl-SI"/>
              </w:rPr>
            </w:pPr>
          </w:p>
        </w:tc>
        <w:tc>
          <w:tcPr>
            <w:tcW w:w="3096" w:type="dxa"/>
          </w:tcPr>
          <w:p w14:paraId="48F6C59A" w14:textId="77777777" w:rsidR="00C55279" w:rsidRPr="007B6076" w:rsidRDefault="00C55279" w:rsidP="003750FC">
            <w:pPr>
              <w:spacing w:after="0" w:line="240" w:lineRule="auto"/>
              <w:jc w:val="center"/>
              <w:rPr>
                <w:rFonts w:asciiTheme="majorHAnsi" w:eastAsia="Times New Roman" w:hAnsiTheme="majorHAnsi" w:cs="Calibri"/>
                <w:lang w:eastAsia="sl-SI"/>
              </w:rPr>
            </w:pPr>
          </w:p>
        </w:tc>
        <w:tc>
          <w:tcPr>
            <w:tcW w:w="3096" w:type="dxa"/>
          </w:tcPr>
          <w:p w14:paraId="3E078B13" w14:textId="77777777" w:rsidR="00C55279" w:rsidRPr="007B6076" w:rsidRDefault="00C55279" w:rsidP="003750FC">
            <w:pPr>
              <w:spacing w:after="0" w:line="240" w:lineRule="auto"/>
              <w:rPr>
                <w:rFonts w:asciiTheme="majorHAnsi" w:eastAsia="Times New Roman" w:hAnsiTheme="majorHAnsi" w:cs="Calibri"/>
                <w:i/>
                <w:lang w:eastAsia="sl-SI"/>
              </w:rPr>
            </w:pPr>
          </w:p>
        </w:tc>
      </w:tr>
      <w:tr w:rsidR="00C55279" w:rsidRPr="007B6076" w14:paraId="6288CDD1" w14:textId="77777777" w:rsidTr="003750FC">
        <w:tc>
          <w:tcPr>
            <w:tcW w:w="3096" w:type="dxa"/>
          </w:tcPr>
          <w:p w14:paraId="3C6453C2" w14:textId="77777777" w:rsidR="00C55279" w:rsidRPr="007B6076" w:rsidRDefault="00C55279" w:rsidP="003750FC">
            <w:pPr>
              <w:spacing w:after="0" w:line="240" w:lineRule="auto"/>
              <w:rPr>
                <w:rFonts w:asciiTheme="majorHAnsi" w:eastAsia="Times New Roman" w:hAnsiTheme="majorHAnsi" w:cs="Calibri"/>
                <w:lang w:eastAsia="sl-SI"/>
              </w:rPr>
            </w:pPr>
          </w:p>
        </w:tc>
        <w:tc>
          <w:tcPr>
            <w:tcW w:w="3096" w:type="dxa"/>
          </w:tcPr>
          <w:p w14:paraId="6FEE1EC7" w14:textId="77777777" w:rsidR="00C55279" w:rsidRPr="007B6076" w:rsidRDefault="00C55279" w:rsidP="003750FC">
            <w:pPr>
              <w:spacing w:after="0" w:line="240" w:lineRule="auto"/>
              <w:rPr>
                <w:rFonts w:asciiTheme="majorHAnsi" w:eastAsia="Times New Roman" w:hAnsiTheme="majorHAnsi" w:cs="Calibri"/>
                <w:lang w:eastAsia="sl-SI"/>
              </w:rPr>
            </w:pPr>
          </w:p>
        </w:tc>
        <w:tc>
          <w:tcPr>
            <w:tcW w:w="3096" w:type="dxa"/>
            <w:tcBorders>
              <w:bottom w:val="single" w:sz="4" w:space="0" w:color="auto"/>
            </w:tcBorders>
          </w:tcPr>
          <w:p w14:paraId="1D1FA850" w14:textId="77777777" w:rsidR="00C55279" w:rsidRPr="007B6076" w:rsidRDefault="00C55279" w:rsidP="003750FC">
            <w:pPr>
              <w:spacing w:after="0" w:line="240" w:lineRule="auto"/>
              <w:rPr>
                <w:rFonts w:asciiTheme="majorHAnsi" w:eastAsia="Times New Roman" w:hAnsiTheme="majorHAnsi" w:cs="Calibri"/>
                <w:lang w:eastAsia="sl-SI"/>
              </w:rPr>
            </w:pPr>
          </w:p>
        </w:tc>
      </w:tr>
    </w:tbl>
    <w:p w14:paraId="690191E2" w14:textId="77777777" w:rsidR="00813EEF" w:rsidRPr="007B6076" w:rsidRDefault="00813EEF" w:rsidP="00866593">
      <w:pPr>
        <w:spacing w:before="160" w:after="0" w:line="240" w:lineRule="auto"/>
        <w:ind w:left="4248"/>
        <w:rPr>
          <w:rFonts w:asciiTheme="majorHAnsi" w:eastAsia="Times New Roman" w:hAnsiTheme="majorHAnsi" w:cs="Arial"/>
          <w:lang w:eastAsia="sl-SI"/>
        </w:rPr>
      </w:pPr>
    </w:p>
    <w:p w14:paraId="7C468754" w14:textId="77777777" w:rsidR="00813EEF" w:rsidRPr="007B6076" w:rsidRDefault="00813EEF" w:rsidP="00866593">
      <w:pPr>
        <w:spacing w:before="160" w:after="0" w:line="240" w:lineRule="auto"/>
        <w:ind w:left="4248"/>
        <w:rPr>
          <w:rFonts w:asciiTheme="majorHAnsi" w:eastAsia="Times New Roman" w:hAnsiTheme="majorHAnsi" w:cs="Arial"/>
          <w:lang w:eastAsia="sl-SI"/>
        </w:rPr>
      </w:pPr>
    </w:p>
    <w:p w14:paraId="38C2A7DD" w14:textId="77777777" w:rsidR="00813EEF" w:rsidRPr="007B6076" w:rsidRDefault="00813EEF" w:rsidP="00866593">
      <w:pPr>
        <w:spacing w:before="160" w:after="0" w:line="240" w:lineRule="auto"/>
        <w:ind w:left="4248"/>
        <w:rPr>
          <w:rFonts w:asciiTheme="majorHAnsi" w:eastAsia="Times New Roman" w:hAnsiTheme="majorHAnsi" w:cs="Arial"/>
          <w:lang w:eastAsia="sl-SI"/>
        </w:rPr>
      </w:pPr>
    </w:p>
    <w:p w14:paraId="1EAE96FD" w14:textId="77777777" w:rsidR="00813EEF" w:rsidRPr="00F838F8" w:rsidRDefault="00813EEF" w:rsidP="00866593">
      <w:pPr>
        <w:spacing w:before="160" w:after="0" w:line="240" w:lineRule="auto"/>
        <w:ind w:left="4248"/>
        <w:rPr>
          <w:rFonts w:asciiTheme="majorHAnsi" w:eastAsia="Times New Roman" w:hAnsiTheme="majorHAnsi" w:cs="Arial"/>
          <w:color w:val="FF0000"/>
          <w:lang w:eastAsia="sl-SI"/>
        </w:rPr>
      </w:pPr>
    </w:p>
    <w:p w14:paraId="67B23EB6" w14:textId="77777777" w:rsidR="00813EEF" w:rsidRPr="00F838F8" w:rsidRDefault="00813EEF" w:rsidP="00C55279">
      <w:pPr>
        <w:spacing w:before="160" w:after="0" w:line="240" w:lineRule="auto"/>
        <w:rPr>
          <w:rFonts w:asciiTheme="majorHAnsi" w:eastAsia="Times New Roman" w:hAnsiTheme="majorHAnsi" w:cs="Arial"/>
          <w:color w:val="FF0000"/>
          <w:u w:val="single"/>
          <w:lang w:eastAsia="sl-SI"/>
        </w:rPr>
      </w:pPr>
    </w:p>
    <w:p w14:paraId="3C1CAA61" w14:textId="60D4D493" w:rsidR="00813EEF" w:rsidRPr="00A97FF6" w:rsidRDefault="00813EEF" w:rsidP="00813EEF">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A97FF6">
        <w:rPr>
          <w:rFonts w:asciiTheme="majorHAnsi" w:eastAsia="Times New Roman" w:hAnsiTheme="majorHAnsi" w:cs="Times New Roman"/>
          <w:b/>
          <w:lang w:eastAsia="sl-SI"/>
        </w:rPr>
        <w:lastRenderedPageBreak/>
        <w:t>OBRAZEC ŠT. 4 – FINANČNI NAČRT PRIJAVIITELJA ZA LETO 202</w:t>
      </w:r>
      <w:r w:rsidR="00A97FF6" w:rsidRPr="00A97FF6">
        <w:rPr>
          <w:rFonts w:asciiTheme="majorHAnsi" w:eastAsia="Times New Roman" w:hAnsiTheme="majorHAnsi" w:cs="Times New Roman"/>
          <w:b/>
          <w:lang w:eastAsia="sl-SI"/>
        </w:rPr>
        <w:t>5</w:t>
      </w:r>
    </w:p>
    <w:p w14:paraId="32C1120C" w14:textId="77777777" w:rsidR="00866593" w:rsidRPr="00A97FF6" w:rsidRDefault="00866593" w:rsidP="00866593">
      <w:pPr>
        <w:spacing w:after="0" w:line="240" w:lineRule="auto"/>
        <w:jc w:val="right"/>
        <w:rPr>
          <w:rFonts w:asciiTheme="majorHAnsi" w:eastAsia="Times New Roman" w:hAnsiTheme="majorHAnsi" w:cs="Calibri"/>
          <w:b/>
          <w:i/>
          <w:u w:val="single"/>
          <w:lang w:eastAsia="sl-SI"/>
        </w:rPr>
      </w:pPr>
      <w:r w:rsidRPr="00A97FF6">
        <w:rPr>
          <w:rFonts w:asciiTheme="majorHAnsi" w:eastAsia="Times New Roman" w:hAnsiTheme="majorHAnsi" w:cs="Calibri"/>
          <w:lang w:eastAsia="sl-SI"/>
        </w:rPr>
        <w:t xml:space="preserve"> </w:t>
      </w:r>
    </w:p>
    <w:p w14:paraId="33DE22CA" w14:textId="77777777" w:rsidR="00866593" w:rsidRPr="00A97FF6" w:rsidRDefault="00866593" w:rsidP="00866593">
      <w:pPr>
        <w:spacing w:after="0" w:line="240" w:lineRule="auto"/>
        <w:rPr>
          <w:rFonts w:asciiTheme="majorHAnsi" w:eastAsia="Times New Roman" w:hAnsiTheme="majorHAnsi" w:cs="Calibri"/>
          <w:lang w:eastAsia="sl-SI"/>
        </w:rPr>
      </w:pPr>
    </w:p>
    <w:p w14:paraId="6BE95D59" w14:textId="79615AB3" w:rsidR="00866593" w:rsidRPr="00A97FF6" w:rsidRDefault="00866593" w:rsidP="00866593">
      <w:pPr>
        <w:spacing w:after="0" w:line="240" w:lineRule="auto"/>
        <w:jc w:val="both"/>
        <w:rPr>
          <w:rFonts w:asciiTheme="majorHAnsi" w:eastAsia="Times New Roman" w:hAnsiTheme="majorHAnsi" w:cs="Calibri"/>
          <w:b/>
          <w:bCs/>
          <w:lang w:eastAsia="sl-SI"/>
        </w:rPr>
      </w:pPr>
      <w:r w:rsidRPr="00A97FF6">
        <w:rPr>
          <w:rFonts w:asciiTheme="majorHAnsi" w:eastAsia="Times New Roman" w:hAnsiTheme="majorHAnsi" w:cs="Calibri"/>
          <w:b/>
          <w:bCs/>
          <w:lang w:eastAsia="sl-SI"/>
        </w:rPr>
        <w:t>FINANČNI NAČRT PRIJAVITELJA ZA LETO 20</w:t>
      </w:r>
      <w:r w:rsidR="00813EEF" w:rsidRPr="00A97FF6">
        <w:rPr>
          <w:rFonts w:asciiTheme="majorHAnsi" w:eastAsia="Times New Roman" w:hAnsiTheme="majorHAnsi" w:cs="Calibri"/>
          <w:b/>
          <w:bCs/>
          <w:lang w:eastAsia="sl-SI"/>
        </w:rPr>
        <w:t>2</w:t>
      </w:r>
      <w:r w:rsidR="00A97FF6" w:rsidRPr="00A97FF6">
        <w:rPr>
          <w:rFonts w:asciiTheme="majorHAnsi" w:eastAsia="Times New Roman" w:hAnsiTheme="majorHAnsi" w:cs="Calibri"/>
          <w:b/>
          <w:bCs/>
          <w:lang w:eastAsia="sl-SI"/>
        </w:rPr>
        <w:t>5</w:t>
      </w:r>
    </w:p>
    <w:p w14:paraId="72AF017C" w14:textId="77777777" w:rsidR="00866593" w:rsidRPr="00A97FF6" w:rsidRDefault="00866593" w:rsidP="00866593">
      <w:pPr>
        <w:spacing w:after="0" w:line="240" w:lineRule="auto"/>
        <w:jc w:val="both"/>
        <w:rPr>
          <w:rFonts w:asciiTheme="majorHAnsi" w:eastAsia="Times New Roman" w:hAnsiTheme="majorHAnsi" w:cs="Calibri"/>
          <w:b/>
          <w:bCs/>
          <w:lang w:eastAsia="sl-SI"/>
        </w:rPr>
      </w:pPr>
    </w:p>
    <w:p w14:paraId="3ED8F074" w14:textId="77777777" w:rsidR="00866593" w:rsidRPr="00A97FF6" w:rsidRDefault="00866593" w:rsidP="00866593">
      <w:pPr>
        <w:spacing w:after="0" w:line="240" w:lineRule="auto"/>
        <w:jc w:val="both"/>
        <w:rPr>
          <w:rFonts w:asciiTheme="majorHAnsi" w:eastAsia="Times New Roman" w:hAnsiTheme="majorHAnsi" w:cs="Calibri"/>
          <w:b/>
          <w:bCs/>
          <w:lang w:eastAsia="sl-SI"/>
        </w:rPr>
      </w:pPr>
    </w:p>
    <w:p w14:paraId="238D561A" w14:textId="77777777" w:rsidR="00866593" w:rsidRPr="00A97FF6" w:rsidRDefault="00866593" w:rsidP="00866593">
      <w:pPr>
        <w:spacing w:after="0" w:line="240" w:lineRule="auto"/>
        <w:jc w:val="both"/>
        <w:rPr>
          <w:rFonts w:asciiTheme="majorHAnsi" w:eastAsia="Times New Roman" w:hAnsiTheme="majorHAnsi" w:cs="Calibri"/>
          <w:b/>
          <w:bCs/>
          <w:lang w:eastAsia="sl-SI"/>
        </w:rPr>
      </w:pPr>
    </w:p>
    <w:p w14:paraId="002CF39F" w14:textId="77777777" w:rsidR="00866593" w:rsidRPr="00A97FF6" w:rsidRDefault="00866593" w:rsidP="00866593">
      <w:pPr>
        <w:spacing w:after="0" w:line="240" w:lineRule="auto"/>
        <w:rPr>
          <w:rFonts w:asciiTheme="majorHAnsi" w:eastAsia="Calibri" w:hAnsiTheme="majorHAnsi" w:cs="Calibri"/>
          <w:u w:val="single"/>
          <w:lang w:eastAsia="sl-SI"/>
        </w:rPr>
      </w:pPr>
      <w:r w:rsidRPr="00A97FF6">
        <w:rPr>
          <w:rFonts w:asciiTheme="majorHAnsi" w:eastAsia="Calibri" w:hAnsiTheme="majorHAnsi" w:cs="Calibri"/>
          <w:u w:val="single"/>
          <w:lang w:eastAsia="sl-SI"/>
        </w:rPr>
        <w:t>PRIHODKI PO VIRIH FINANCIRANJA:</w:t>
      </w:r>
    </w:p>
    <w:p w14:paraId="578ADBE0" w14:textId="77777777" w:rsidR="00866593" w:rsidRPr="00A97FF6" w:rsidRDefault="00866593" w:rsidP="00866593">
      <w:pPr>
        <w:spacing w:after="0" w:line="240" w:lineRule="auto"/>
        <w:rPr>
          <w:rFonts w:asciiTheme="majorHAnsi" w:eastAsia="Calibri" w:hAnsiTheme="majorHAnsi" w:cs="Calibri"/>
          <w:b/>
          <w:lang w:eastAsia="sl-SI"/>
        </w:rPr>
      </w:pPr>
    </w:p>
    <w:p w14:paraId="0521F44D"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Predvidena sredstva Občine Radovljica:</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t>______</w:t>
      </w:r>
      <w:r w:rsidR="008846B4" w:rsidRPr="00A97FF6">
        <w:rPr>
          <w:rFonts w:asciiTheme="majorHAnsi" w:eastAsia="Calibri" w:hAnsiTheme="majorHAnsi" w:cs="Calibri"/>
          <w:lang w:eastAsia="sl-SI"/>
        </w:rPr>
        <w:t>___________</w:t>
      </w:r>
      <w:r w:rsidRPr="00A97FF6">
        <w:rPr>
          <w:rFonts w:asciiTheme="majorHAnsi" w:eastAsia="Calibri" w:hAnsiTheme="majorHAnsi" w:cs="Calibri"/>
          <w:lang w:eastAsia="sl-SI"/>
        </w:rPr>
        <w:t>__________ EUR</w:t>
      </w:r>
    </w:p>
    <w:p w14:paraId="02A5DA42" w14:textId="77777777" w:rsidR="00866593" w:rsidRPr="00A97FF6" w:rsidRDefault="00866593" w:rsidP="00866593">
      <w:pPr>
        <w:spacing w:after="0" w:line="240" w:lineRule="auto"/>
        <w:rPr>
          <w:rFonts w:asciiTheme="majorHAnsi" w:eastAsia="Calibri" w:hAnsiTheme="majorHAnsi" w:cs="Calibri"/>
          <w:lang w:eastAsia="sl-SI"/>
        </w:rPr>
      </w:pPr>
    </w:p>
    <w:p w14:paraId="2FB2D6DE"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Predvidena sredstva drugih sponzorjev in donatorjev:</w:t>
      </w:r>
      <w:r w:rsidRPr="00A97FF6">
        <w:rPr>
          <w:rFonts w:asciiTheme="majorHAnsi" w:eastAsia="Calibri" w:hAnsiTheme="majorHAnsi" w:cs="Calibri"/>
          <w:lang w:eastAsia="sl-SI"/>
        </w:rPr>
        <w:tab/>
        <w:t>__________</w:t>
      </w:r>
      <w:r w:rsidR="008846B4" w:rsidRPr="00A97FF6">
        <w:rPr>
          <w:rFonts w:asciiTheme="majorHAnsi" w:eastAsia="Calibri" w:hAnsiTheme="majorHAnsi" w:cs="Calibri"/>
          <w:lang w:eastAsia="sl-SI"/>
        </w:rPr>
        <w:t>___________</w:t>
      </w:r>
      <w:r w:rsidRPr="00A97FF6">
        <w:rPr>
          <w:rFonts w:asciiTheme="majorHAnsi" w:eastAsia="Calibri" w:hAnsiTheme="majorHAnsi" w:cs="Calibri"/>
          <w:lang w:eastAsia="sl-SI"/>
        </w:rPr>
        <w:t>______ EUR</w:t>
      </w:r>
    </w:p>
    <w:p w14:paraId="7AE9C1AA" w14:textId="77777777" w:rsidR="00866593" w:rsidRPr="00A97FF6" w:rsidRDefault="00866593" w:rsidP="00866593">
      <w:pPr>
        <w:spacing w:after="0" w:line="240" w:lineRule="auto"/>
        <w:rPr>
          <w:rFonts w:asciiTheme="majorHAnsi" w:eastAsia="Calibri" w:hAnsiTheme="majorHAnsi" w:cs="Calibri"/>
          <w:lang w:eastAsia="sl-SI"/>
        </w:rPr>
      </w:pPr>
    </w:p>
    <w:p w14:paraId="74B77E61"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Lastna sredstva:</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t>_______</w:t>
      </w:r>
      <w:r w:rsidR="008846B4" w:rsidRPr="00A97FF6">
        <w:rPr>
          <w:rFonts w:asciiTheme="majorHAnsi" w:eastAsia="Calibri" w:hAnsiTheme="majorHAnsi" w:cs="Calibri"/>
          <w:lang w:eastAsia="sl-SI"/>
        </w:rPr>
        <w:t>___________</w:t>
      </w:r>
      <w:r w:rsidRPr="00A97FF6">
        <w:rPr>
          <w:rFonts w:asciiTheme="majorHAnsi" w:eastAsia="Calibri" w:hAnsiTheme="majorHAnsi" w:cs="Calibri"/>
          <w:lang w:eastAsia="sl-SI"/>
        </w:rPr>
        <w:t>_________ EUR</w:t>
      </w:r>
    </w:p>
    <w:p w14:paraId="3E785789" w14:textId="77777777" w:rsidR="00866593" w:rsidRPr="00A97FF6" w:rsidRDefault="00866593" w:rsidP="00866593">
      <w:pPr>
        <w:spacing w:after="0" w:line="240" w:lineRule="auto"/>
        <w:rPr>
          <w:rFonts w:asciiTheme="majorHAnsi" w:eastAsia="Calibri" w:hAnsiTheme="majorHAnsi" w:cs="Calibri"/>
          <w:lang w:eastAsia="sl-SI"/>
        </w:rPr>
      </w:pPr>
    </w:p>
    <w:p w14:paraId="29C2E5D5"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Drugi viri (navesti vire):</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t>________</w:t>
      </w:r>
      <w:r w:rsidR="008846B4" w:rsidRPr="00A97FF6">
        <w:rPr>
          <w:rFonts w:asciiTheme="majorHAnsi" w:eastAsia="Calibri" w:hAnsiTheme="majorHAnsi" w:cs="Calibri"/>
          <w:lang w:eastAsia="sl-SI"/>
        </w:rPr>
        <w:t>___________</w:t>
      </w:r>
      <w:r w:rsidRPr="00A97FF6">
        <w:rPr>
          <w:rFonts w:asciiTheme="majorHAnsi" w:eastAsia="Calibri" w:hAnsiTheme="majorHAnsi" w:cs="Calibri"/>
          <w:lang w:eastAsia="sl-SI"/>
        </w:rPr>
        <w:t>________ EUR</w:t>
      </w:r>
    </w:p>
    <w:p w14:paraId="34F7E5A9" w14:textId="77777777" w:rsidR="00813EEF" w:rsidRPr="00A97FF6" w:rsidRDefault="00813EEF" w:rsidP="00866593">
      <w:pPr>
        <w:spacing w:after="0" w:line="240" w:lineRule="auto"/>
        <w:rPr>
          <w:rFonts w:asciiTheme="majorHAnsi" w:eastAsia="Calibri" w:hAnsiTheme="majorHAnsi" w:cs="Calibri"/>
          <w:lang w:eastAsia="sl-SI"/>
        </w:rPr>
      </w:pPr>
    </w:p>
    <w:p w14:paraId="25325099" w14:textId="3D5C294F" w:rsidR="00866593" w:rsidRPr="00A97FF6" w:rsidRDefault="00866593" w:rsidP="00866593">
      <w:pPr>
        <w:spacing w:after="0" w:line="240" w:lineRule="auto"/>
        <w:ind w:right="-270"/>
        <w:jc w:val="both"/>
        <w:rPr>
          <w:rFonts w:asciiTheme="majorHAnsi" w:eastAsia="Times New Roman" w:hAnsiTheme="majorHAnsi" w:cs="Calibri"/>
          <w:lang w:eastAsia="sl-SI"/>
        </w:rPr>
      </w:pPr>
      <w:r w:rsidRPr="00A97FF6">
        <w:rPr>
          <w:rFonts w:asciiTheme="majorHAnsi" w:eastAsia="Times New Roman" w:hAnsiTheme="majorHAnsi" w:cs="Calibri"/>
          <w:lang w:eastAsia="sl-SI"/>
        </w:rPr>
        <w:t>_______________________________________________________________</w:t>
      </w:r>
      <w:r w:rsidR="008846B4" w:rsidRPr="00A97FF6">
        <w:rPr>
          <w:rFonts w:asciiTheme="majorHAnsi" w:eastAsia="Times New Roman" w:hAnsiTheme="majorHAnsi" w:cs="Calibri"/>
          <w:lang w:eastAsia="sl-SI"/>
        </w:rPr>
        <w:t>___________________</w:t>
      </w:r>
      <w:r w:rsidRPr="00A97FF6">
        <w:rPr>
          <w:rFonts w:asciiTheme="majorHAnsi" w:eastAsia="Times New Roman" w:hAnsiTheme="majorHAnsi" w:cs="Calibri"/>
          <w:lang w:eastAsia="sl-SI"/>
        </w:rPr>
        <w:t>__</w:t>
      </w:r>
      <w:r w:rsidR="00813EEF" w:rsidRPr="00A97FF6">
        <w:rPr>
          <w:rFonts w:asciiTheme="majorHAnsi" w:eastAsia="Times New Roman" w:hAnsiTheme="majorHAnsi" w:cs="Calibri"/>
          <w:lang w:eastAsia="sl-SI"/>
        </w:rPr>
        <w:t>_</w:t>
      </w:r>
      <w:r w:rsidR="00467F32" w:rsidRPr="00A97FF6">
        <w:rPr>
          <w:rFonts w:asciiTheme="majorHAnsi" w:eastAsia="Times New Roman" w:hAnsiTheme="majorHAnsi" w:cs="Calibri"/>
          <w:lang w:eastAsia="sl-SI"/>
        </w:rPr>
        <w:t>_______</w:t>
      </w:r>
      <w:r w:rsidR="00813EEF" w:rsidRPr="00A97FF6">
        <w:rPr>
          <w:rFonts w:asciiTheme="majorHAnsi" w:eastAsia="Times New Roman" w:hAnsiTheme="majorHAnsi" w:cs="Calibri"/>
          <w:lang w:eastAsia="sl-SI"/>
        </w:rPr>
        <w:t>_______</w:t>
      </w:r>
      <w:r w:rsidRPr="00A97FF6">
        <w:rPr>
          <w:rFonts w:asciiTheme="majorHAnsi" w:eastAsia="Times New Roman" w:hAnsiTheme="majorHAnsi" w:cs="Calibri"/>
          <w:lang w:eastAsia="sl-SI"/>
        </w:rPr>
        <w:t>__</w:t>
      </w:r>
    </w:p>
    <w:p w14:paraId="164ACD02" w14:textId="77777777" w:rsidR="00866593" w:rsidRPr="00A97FF6" w:rsidRDefault="00866593" w:rsidP="00866593">
      <w:pPr>
        <w:spacing w:after="0" w:line="240" w:lineRule="auto"/>
        <w:ind w:right="-270"/>
        <w:jc w:val="both"/>
        <w:rPr>
          <w:rFonts w:asciiTheme="majorHAnsi" w:eastAsia="Times New Roman" w:hAnsiTheme="majorHAnsi" w:cs="Calibri"/>
          <w:lang w:eastAsia="sl-SI"/>
        </w:rPr>
      </w:pPr>
    </w:p>
    <w:p w14:paraId="4EA78DE2" w14:textId="77777777" w:rsidR="00866593" w:rsidRPr="00A97FF6" w:rsidRDefault="00866593" w:rsidP="00866593">
      <w:pPr>
        <w:spacing w:after="0" w:line="240" w:lineRule="auto"/>
        <w:ind w:right="-270"/>
        <w:jc w:val="both"/>
        <w:rPr>
          <w:rFonts w:asciiTheme="majorHAnsi" w:eastAsia="Times New Roman" w:hAnsiTheme="majorHAnsi" w:cs="Calibri"/>
          <w:lang w:eastAsia="sl-SI"/>
        </w:rPr>
      </w:pPr>
      <w:r w:rsidRPr="00A97FF6">
        <w:rPr>
          <w:rFonts w:asciiTheme="majorHAnsi" w:eastAsia="Times New Roman" w:hAnsiTheme="majorHAnsi" w:cs="Calibri"/>
          <w:lang w:eastAsia="sl-SI"/>
        </w:rPr>
        <w:t>SKUPAJ:</w:t>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t xml:space="preserve">              </w:t>
      </w:r>
      <w:r w:rsidR="00813EEF" w:rsidRPr="00A97FF6">
        <w:rPr>
          <w:rFonts w:asciiTheme="majorHAnsi" w:eastAsia="Times New Roman" w:hAnsiTheme="majorHAnsi" w:cs="Calibri"/>
          <w:lang w:eastAsia="sl-SI"/>
        </w:rPr>
        <w:t xml:space="preserve">               </w:t>
      </w:r>
      <w:r w:rsidRPr="00A97FF6">
        <w:rPr>
          <w:rFonts w:asciiTheme="majorHAnsi" w:eastAsia="Times New Roman" w:hAnsiTheme="majorHAnsi" w:cs="Calibri"/>
          <w:lang w:eastAsia="sl-SI"/>
        </w:rPr>
        <w:t>______________</w:t>
      </w:r>
      <w:r w:rsidR="008846B4" w:rsidRPr="00A97FF6">
        <w:rPr>
          <w:rFonts w:asciiTheme="majorHAnsi" w:eastAsia="Times New Roman" w:hAnsiTheme="majorHAnsi" w:cs="Calibri"/>
          <w:lang w:eastAsia="sl-SI"/>
        </w:rPr>
        <w:t>__________</w:t>
      </w:r>
      <w:r w:rsidRPr="00A97FF6">
        <w:rPr>
          <w:rFonts w:asciiTheme="majorHAnsi" w:eastAsia="Times New Roman" w:hAnsiTheme="majorHAnsi" w:cs="Calibri"/>
          <w:lang w:eastAsia="sl-SI"/>
        </w:rPr>
        <w:t>__ EUR</w:t>
      </w:r>
    </w:p>
    <w:p w14:paraId="0CFAEDDF" w14:textId="77777777" w:rsidR="00866593" w:rsidRPr="00A97FF6" w:rsidRDefault="00866593" w:rsidP="00866593">
      <w:pPr>
        <w:spacing w:after="0" w:line="240" w:lineRule="auto"/>
        <w:jc w:val="both"/>
        <w:rPr>
          <w:rFonts w:asciiTheme="majorHAnsi" w:eastAsia="Times New Roman" w:hAnsiTheme="majorHAnsi" w:cs="Calibri"/>
          <w:b/>
          <w:bCs/>
          <w:lang w:eastAsia="sl-SI"/>
        </w:rPr>
      </w:pPr>
    </w:p>
    <w:p w14:paraId="11844487" w14:textId="77777777" w:rsidR="00866593" w:rsidRPr="00A97FF6" w:rsidRDefault="00866593" w:rsidP="00866593">
      <w:pPr>
        <w:spacing w:after="0" w:line="240" w:lineRule="auto"/>
        <w:jc w:val="both"/>
        <w:rPr>
          <w:rFonts w:asciiTheme="majorHAnsi" w:eastAsia="Times New Roman" w:hAnsiTheme="majorHAnsi" w:cs="Calibri"/>
          <w:lang w:eastAsia="sl-SI"/>
        </w:rPr>
      </w:pPr>
    </w:p>
    <w:p w14:paraId="1A45B195" w14:textId="77777777" w:rsidR="00866593" w:rsidRPr="00A97FF6" w:rsidRDefault="00866593" w:rsidP="00866593">
      <w:pPr>
        <w:spacing w:after="0" w:line="240" w:lineRule="auto"/>
        <w:jc w:val="both"/>
        <w:rPr>
          <w:rFonts w:asciiTheme="majorHAnsi" w:eastAsia="Times New Roman" w:hAnsiTheme="majorHAnsi" w:cs="Calibri"/>
          <w:lang w:eastAsia="sl-SI"/>
        </w:rPr>
      </w:pPr>
    </w:p>
    <w:p w14:paraId="7EBA5FFE" w14:textId="77777777" w:rsidR="00866593" w:rsidRPr="00A97FF6" w:rsidRDefault="00866593" w:rsidP="00866593">
      <w:pPr>
        <w:spacing w:after="0" w:line="240" w:lineRule="auto"/>
        <w:jc w:val="both"/>
        <w:rPr>
          <w:rFonts w:asciiTheme="majorHAnsi" w:eastAsia="Times New Roman" w:hAnsiTheme="majorHAnsi" w:cs="Calibri"/>
          <w:lang w:eastAsia="sl-SI"/>
        </w:rPr>
      </w:pPr>
    </w:p>
    <w:p w14:paraId="4F017C53" w14:textId="77777777" w:rsidR="00866593" w:rsidRPr="00A97FF6" w:rsidRDefault="00866593" w:rsidP="00866593">
      <w:pPr>
        <w:spacing w:after="0" w:line="240" w:lineRule="auto"/>
        <w:jc w:val="both"/>
        <w:rPr>
          <w:rFonts w:asciiTheme="majorHAnsi" w:eastAsia="Times New Roman" w:hAnsiTheme="majorHAnsi" w:cs="Calibri"/>
          <w:lang w:eastAsia="sl-SI"/>
        </w:rPr>
      </w:pPr>
    </w:p>
    <w:p w14:paraId="070B491C" w14:textId="77777777" w:rsidR="00866593" w:rsidRPr="00A97FF6" w:rsidRDefault="00866593" w:rsidP="00866593">
      <w:pPr>
        <w:spacing w:after="0" w:line="240" w:lineRule="auto"/>
        <w:rPr>
          <w:rFonts w:asciiTheme="majorHAnsi" w:eastAsia="Calibri" w:hAnsiTheme="majorHAnsi" w:cs="Calibri"/>
          <w:u w:val="single"/>
          <w:lang w:eastAsia="sl-SI"/>
        </w:rPr>
      </w:pPr>
      <w:r w:rsidRPr="00A97FF6">
        <w:rPr>
          <w:rFonts w:asciiTheme="majorHAnsi" w:eastAsia="Calibri" w:hAnsiTheme="majorHAnsi" w:cs="Calibri"/>
          <w:u w:val="single"/>
          <w:lang w:eastAsia="sl-SI"/>
        </w:rPr>
        <w:t>STROŠKI:</w:t>
      </w:r>
    </w:p>
    <w:p w14:paraId="57005930" w14:textId="77777777" w:rsidR="00866593" w:rsidRPr="00A97FF6" w:rsidRDefault="00866593" w:rsidP="00866593">
      <w:pPr>
        <w:spacing w:after="0" w:line="240" w:lineRule="auto"/>
        <w:jc w:val="both"/>
        <w:rPr>
          <w:rFonts w:asciiTheme="majorHAnsi" w:eastAsia="Times New Roman" w:hAnsiTheme="majorHAnsi" w:cs="Calibri"/>
          <w:lang w:eastAsia="sl-SI"/>
        </w:rPr>
      </w:pPr>
    </w:p>
    <w:p w14:paraId="436A721C"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Stroški materiala:</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t>_____________</w:t>
      </w:r>
      <w:r w:rsidR="008846B4" w:rsidRPr="00A97FF6">
        <w:rPr>
          <w:rFonts w:asciiTheme="majorHAnsi" w:eastAsia="Calibri" w:hAnsiTheme="majorHAnsi" w:cs="Calibri"/>
          <w:lang w:eastAsia="sl-SI"/>
        </w:rPr>
        <w:t>__________</w:t>
      </w:r>
      <w:r w:rsidRPr="00A97FF6">
        <w:rPr>
          <w:rFonts w:asciiTheme="majorHAnsi" w:eastAsia="Calibri" w:hAnsiTheme="majorHAnsi" w:cs="Calibri"/>
          <w:lang w:eastAsia="sl-SI"/>
        </w:rPr>
        <w:t>___ EUR</w:t>
      </w:r>
    </w:p>
    <w:p w14:paraId="65A876AF" w14:textId="77777777" w:rsidR="00866593" w:rsidRPr="00A97FF6" w:rsidRDefault="00866593" w:rsidP="00866593">
      <w:pPr>
        <w:spacing w:after="0" w:line="240" w:lineRule="auto"/>
        <w:rPr>
          <w:rFonts w:asciiTheme="majorHAnsi" w:eastAsia="Calibri" w:hAnsiTheme="majorHAnsi" w:cs="Calibri"/>
          <w:lang w:eastAsia="sl-SI"/>
        </w:rPr>
      </w:pPr>
    </w:p>
    <w:p w14:paraId="0ADE019A"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Stroški dela:</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00813EEF" w:rsidRPr="00A97FF6">
        <w:rPr>
          <w:rFonts w:asciiTheme="majorHAnsi" w:eastAsia="Calibri" w:hAnsiTheme="majorHAnsi" w:cs="Calibri"/>
          <w:lang w:eastAsia="sl-SI"/>
        </w:rPr>
        <w:t xml:space="preserve">                </w:t>
      </w:r>
      <w:r w:rsidRPr="00A97FF6">
        <w:rPr>
          <w:rFonts w:asciiTheme="majorHAnsi" w:eastAsia="Calibri" w:hAnsiTheme="majorHAnsi" w:cs="Calibri"/>
          <w:lang w:eastAsia="sl-SI"/>
        </w:rPr>
        <w:t>___________</w:t>
      </w:r>
      <w:r w:rsidR="008846B4" w:rsidRPr="00A97FF6">
        <w:rPr>
          <w:rFonts w:asciiTheme="majorHAnsi" w:eastAsia="Calibri" w:hAnsiTheme="majorHAnsi" w:cs="Calibri"/>
          <w:lang w:eastAsia="sl-SI"/>
        </w:rPr>
        <w:t>__________</w:t>
      </w:r>
      <w:r w:rsidRPr="00A97FF6">
        <w:rPr>
          <w:rFonts w:asciiTheme="majorHAnsi" w:eastAsia="Calibri" w:hAnsiTheme="majorHAnsi" w:cs="Calibri"/>
          <w:lang w:eastAsia="sl-SI"/>
        </w:rPr>
        <w:t>_____ EUR</w:t>
      </w:r>
    </w:p>
    <w:p w14:paraId="01F02540" w14:textId="77777777" w:rsidR="00866593" w:rsidRPr="00A97FF6" w:rsidRDefault="00866593" w:rsidP="00866593">
      <w:pPr>
        <w:spacing w:after="0" w:line="240" w:lineRule="auto"/>
        <w:rPr>
          <w:rFonts w:asciiTheme="majorHAnsi" w:eastAsia="Calibri" w:hAnsiTheme="majorHAnsi" w:cs="Calibri"/>
          <w:lang w:eastAsia="sl-SI"/>
        </w:rPr>
      </w:pPr>
    </w:p>
    <w:p w14:paraId="74D1B37B"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Stroški storitev:</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t>__________</w:t>
      </w:r>
      <w:r w:rsidR="008846B4" w:rsidRPr="00A97FF6">
        <w:rPr>
          <w:rFonts w:asciiTheme="majorHAnsi" w:eastAsia="Calibri" w:hAnsiTheme="majorHAnsi" w:cs="Calibri"/>
          <w:lang w:eastAsia="sl-SI"/>
        </w:rPr>
        <w:t>__________</w:t>
      </w:r>
      <w:r w:rsidRPr="00A97FF6">
        <w:rPr>
          <w:rFonts w:asciiTheme="majorHAnsi" w:eastAsia="Calibri" w:hAnsiTheme="majorHAnsi" w:cs="Calibri"/>
          <w:lang w:eastAsia="sl-SI"/>
        </w:rPr>
        <w:t>______ EUR</w:t>
      </w:r>
    </w:p>
    <w:p w14:paraId="2BDF6E79" w14:textId="77777777" w:rsidR="00866593" w:rsidRPr="00A97FF6" w:rsidRDefault="00866593" w:rsidP="00866593">
      <w:pPr>
        <w:spacing w:after="0" w:line="240" w:lineRule="auto"/>
        <w:rPr>
          <w:rFonts w:asciiTheme="majorHAnsi" w:eastAsia="Calibri" w:hAnsiTheme="majorHAnsi" w:cs="Calibri"/>
          <w:lang w:eastAsia="sl-SI"/>
        </w:rPr>
      </w:pPr>
    </w:p>
    <w:p w14:paraId="359DDB05" w14:textId="77777777" w:rsidR="00866593" w:rsidRPr="00A97FF6" w:rsidRDefault="00866593" w:rsidP="00866593">
      <w:pPr>
        <w:spacing w:after="0" w:line="240" w:lineRule="auto"/>
        <w:rPr>
          <w:rFonts w:asciiTheme="majorHAnsi" w:eastAsia="Calibri" w:hAnsiTheme="majorHAnsi" w:cs="Calibri"/>
          <w:lang w:eastAsia="sl-SI"/>
        </w:rPr>
      </w:pPr>
      <w:r w:rsidRPr="00A97FF6">
        <w:rPr>
          <w:rFonts w:asciiTheme="majorHAnsi" w:eastAsia="Calibri" w:hAnsiTheme="majorHAnsi" w:cs="Calibri"/>
          <w:lang w:eastAsia="sl-SI"/>
        </w:rPr>
        <w:t>Drugi stroški (navesti stroške):</w:t>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r>
      <w:r w:rsidRPr="00A97FF6">
        <w:rPr>
          <w:rFonts w:asciiTheme="majorHAnsi" w:eastAsia="Calibri" w:hAnsiTheme="majorHAnsi" w:cs="Calibri"/>
          <w:lang w:eastAsia="sl-SI"/>
        </w:rPr>
        <w:tab/>
        <w:t>____________</w:t>
      </w:r>
      <w:r w:rsidR="008846B4" w:rsidRPr="00A97FF6">
        <w:rPr>
          <w:rFonts w:asciiTheme="majorHAnsi" w:eastAsia="Calibri" w:hAnsiTheme="majorHAnsi" w:cs="Calibri"/>
          <w:lang w:eastAsia="sl-SI"/>
        </w:rPr>
        <w:t>__________</w:t>
      </w:r>
      <w:r w:rsidRPr="00A97FF6">
        <w:rPr>
          <w:rFonts w:asciiTheme="majorHAnsi" w:eastAsia="Calibri" w:hAnsiTheme="majorHAnsi" w:cs="Calibri"/>
          <w:lang w:eastAsia="sl-SI"/>
        </w:rPr>
        <w:t>____ EUR</w:t>
      </w:r>
    </w:p>
    <w:p w14:paraId="03E8181A" w14:textId="77777777" w:rsidR="00813EEF" w:rsidRPr="00A97FF6" w:rsidRDefault="00813EEF" w:rsidP="00866593">
      <w:pPr>
        <w:spacing w:after="0" w:line="240" w:lineRule="auto"/>
        <w:rPr>
          <w:rFonts w:asciiTheme="majorHAnsi" w:eastAsia="Calibri" w:hAnsiTheme="majorHAnsi" w:cs="Calibri"/>
          <w:lang w:eastAsia="sl-SI"/>
        </w:rPr>
      </w:pPr>
    </w:p>
    <w:p w14:paraId="79F14348" w14:textId="59D9F018" w:rsidR="00866593" w:rsidRPr="00A97FF6" w:rsidRDefault="00866593" w:rsidP="00866593">
      <w:pPr>
        <w:spacing w:after="0" w:line="240" w:lineRule="auto"/>
        <w:ind w:right="-270"/>
        <w:jc w:val="both"/>
        <w:rPr>
          <w:rFonts w:asciiTheme="majorHAnsi" w:eastAsia="Times New Roman" w:hAnsiTheme="majorHAnsi" w:cs="Calibri"/>
          <w:lang w:eastAsia="sl-SI"/>
        </w:rPr>
      </w:pPr>
      <w:r w:rsidRPr="00A97FF6">
        <w:rPr>
          <w:rFonts w:asciiTheme="majorHAnsi" w:eastAsia="Times New Roman" w:hAnsiTheme="majorHAnsi" w:cs="Calibri"/>
          <w:lang w:eastAsia="sl-SI"/>
        </w:rPr>
        <w:t>_________________________________________________________________</w:t>
      </w:r>
      <w:r w:rsidR="008846B4" w:rsidRPr="00A97FF6">
        <w:rPr>
          <w:rFonts w:asciiTheme="majorHAnsi" w:eastAsia="Times New Roman" w:hAnsiTheme="majorHAnsi" w:cs="Calibri"/>
          <w:lang w:eastAsia="sl-SI"/>
        </w:rPr>
        <w:t>__________________</w:t>
      </w:r>
      <w:r w:rsidRPr="00A97FF6">
        <w:rPr>
          <w:rFonts w:asciiTheme="majorHAnsi" w:eastAsia="Times New Roman" w:hAnsiTheme="majorHAnsi" w:cs="Calibri"/>
          <w:lang w:eastAsia="sl-SI"/>
        </w:rPr>
        <w:t>__</w:t>
      </w:r>
      <w:r w:rsidR="00813EEF" w:rsidRPr="00A97FF6">
        <w:rPr>
          <w:rFonts w:asciiTheme="majorHAnsi" w:eastAsia="Times New Roman" w:hAnsiTheme="majorHAnsi" w:cs="Calibri"/>
          <w:lang w:eastAsia="sl-SI"/>
        </w:rPr>
        <w:t>________</w:t>
      </w:r>
      <w:r w:rsidR="00467F32" w:rsidRPr="00A97FF6">
        <w:rPr>
          <w:rFonts w:asciiTheme="majorHAnsi" w:eastAsia="Times New Roman" w:hAnsiTheme="majorHAnsi" w:cs="Calibri"/>
          <w:lang w:eastAsia="sl-SI"/>
        </w:rPr>
        <w:t>_______</w:t>
      </w:r>
    </w:p>
    <w:p w14:paraId="37AF16F2" w14:textId="2554DA40" w:rsidR="00866593" w:rsidRPr="00A97FF6" w:rsidRDefault="00866593" w:rsidP="00866593">
      <w:pPr>
        <w:spacing w:after="0" w:line="240" w:lineRule="auto"/>
        <w:ind w:right="-270"/>
        <w:jc w:val="both"/>
        <w:rPr>
          <w:rFonts w:asciiTheme="majorHAnsi" w:eastAsia="Times New Roman" w:hAnsiTheme="majorHAnsi" w:cs="Calibri"/>
          <w:lang w:eastAsia="sl-SI"/>
        </w:rPr>
      </w:pPr>
    </w:p>
    <w:p w14:paraId="53100A12" w14:textId="77777777" w:rsidR="00866593" w:rsidRPr="00A97FF6" w:rsidRDefault="00866593" w:rsidP="00866593">
      <w:pPr>
        <w:spacing w:after="0" w:line="240" w:lineRule="auto"/>
        <w:ind w:right="-270"/>
        <w:jc w:val="both"/>
        <w:rPr>
          <w:rFonts w:asciiTheme="majorHAnsi" w:eastAsia="Times New Roman" w:hAnsiTheme="majorHAnsi" w:cs="Calibri"/>
          <w:lang w:eastAsia="sl-SI"/>
        </w:rPr>
      </w:pPr>
      <w:r w:rsidRPr="00A97FF6">
        <w:rPr>
          <w:rFonts w:asciiTheme="majorHAnsi" w:eastAsia="Times New Roman" w:hAnsiTheme="majorHAnsi" w:cs="Calibri"/>
          <w:lang w:eastAsia="sl-SI"/>
        </w:rPr>
        <w:t>SKUPAJ:</w:t>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Pr="00A97FF6">
        <w:rPr>
          <w:rFonts w:asciiTheme="majorHAnsi" w:eastAsia="Times New Roman" w:hAnsiTheme="majorHAnsi" w:cs="Calibri"/>
          <w:lang w:eastAsia="sl-SI"/>
        </w:rPr>
        <w:tab/>
      </w:r>
      <w:r w:rsidR="00813EEF" w:rsidRPr="00A97FF6">
        <w:rPr>
          <w:rFonts w:asciiTheme="majorHAnsi" w:eastAsia="Times New Roman" w:hAnsiTheme="majorHAnsi" w:cs="Calibri"/>
          <w:lang w:eastAsia="sl-SI"/>
        </w:rPr>
        <w:t xml:space="preserve">                </w:t>
      </w:r>
      <w:r w:rsidRPr="00A97FF6">
        <w:rPr>
          <w:rFonts w:asciiTheme="majorHAnsi" w:eastAsia="Times New Roman" w:hAnsiTheme="majorHAnsi" w:cs="Calibri"/>
          <w:lang w:eastAsia="sl-SI"/>
        </w:rPr>
        <w:t>________</w:t>
      </w:r>
      <w:r w:rsidR="008846B4" w:rsidRPr="00A97FF6">
        <w:rPr>
          <w:rFonts w:asciiTheme="majorHAnsi" w:eastAsia="Times New Roman" w:hAnsiTheme="majorHAnsi" w:cs="Calibri"/>
          <w:lang w:eastAsia="sl-SI"/>
        </w:rPr>
        <w:t>_________</w:t>
      </w:r>
      <w:r w:rsidRPr="00A97FF6">
        <w:rPr>
          <w:rFonts w:asciiTheme="majorHAnsi" w:eastAsia="Times New Roman" w:hAnsiTheme="majorHAnsi" w:cs="Calibri"/>
          <w:lang w:eastAsia="sl-SI"/>
        </w:rPr>
        <w:t>________ EUR</w:t>
      </w:r>
    </w:p>
    <w:p w14:paraId="295F2B4F" w14:textId="77777777" w:rsidR="00866593" w:rsidRPr="00A97FF6" w:rsidRDefault="00813EEF" w:rsidP="00866593">
      <w:pPr>
        <w:spacing w:after="0" w:line="240" w:lineRule="auto"/>
        <w:jc w:val="both"/>
        <w:rPr>
          <w:rFonts w:asciiTheme="majorHAnsi" w:eastAsia="Times New Roman" w:hAnsiTheme="majorHAnsi" w:cs="Calibri"/>
          <w:lang w:eastAsia="sl-SI"/>
        </w:rPr>
      </w:pPr>
      <w:r w:rsidRPr="00A97FF6">
        <w:rPr>
          <w:rFonts w:asciiTheme="majorHAnsi" w:eastAsia="Times New Roman" w:hAnsiTheme="majorHAnsi" w:cs="Calibri"/>
          <w:lang w:eastAsia="sl-SI"/>
        </w:rPr>
        <w:t xml:space="preserve">                     </w:t>
      </w:r>
    </w:p>
    <w:p w14:paraId="430D3636" w14:textId="77777777" w:rsidR="00866593" w:rsidRPr="00F838F8" w:rsidRDefault="00866593" w:rsidP="00866593">
      <w:pPr>
        <w:spacing w:before="160" w:after="0" w:line="240" w:lineRule="auto"/>
        <w:rPr>
          <w:rFonts w:asciiTheme="majorHAnsi" w:eastAsia="Times New Roman" w:hAnsiTheme="majorHAnsi" w:cs="Calibri"/>
          <w:color w:val="FF0000"/>
          <w:lang w:eastAsia="sl-SI"/>
        </w:rPr>
      </w:pPr>
    </w:p>
    <w:p w14:paraId="6CE59E84" w14:textId="77777777" w:rsidR="008950B2" w:rsidRPr="00F838F8" w:rsidRDefault="008950B2" w:rsidP="008950B2">
      <w:pPr>
        <w:spacing w:before="160" w:after="0" w:line="240" w:lineRule="auto"/>
        <w:rPr>
          <w:rFonts w:asciiTheme="majorHAnsi" w:eastAsia="Times New Roman" w:hAnsiTheme="majorHAnsi" w:cs="Arial"/>
          <w:color w:val="FF0000"/>
          <w:lang w:eastAsia="sl-SI"/>
        </w:rPr>
      </w:pPr>
    </w:p>
    <w:p w14:paraId="3FFF132E" w14:textId="77777777" w:rsidR="008950B2" w:rsidRPr="00F838F8" w:rsidRDefault="008950B2" w:rsidP="00866593">
      <w:pPr>
        <w:spacing w:before="160" w:after="0" w:line="240" w:lineRule="auto"/>
        <w:ind w:left="4248"/>
        <w:rPr>
          <w:rFonts w:asciiTheme="majorHAnsi" w:eastAsia="Times New Roman" w:hAnsiTheme="majorHAnsi" w:cs="Arial"/>
          <w:color w:val="FF0000"/>
          <w:lang w:eastAsia="sl-SI"/>
        </w:rPr>
      </w:pPr>
    </w:p>
    <w:p w14:paraId="378FB4D6" w14:textId="77777777" w:rsidR="008950B2" w:rsidRPr="00A97FF6" w:rsidRDefault="008950B2" w:rsidP="00866593">
      <w:pPr>
        <w:spacing w:before="160" w:after="0" w:line="240" w:lineRule="auto"/>
        <w:ind w:left="4248"/>
        <w:rPr>
          <w:rFonts w:asciiTheme="majorHAnsi" w:eastAsia="Times New Roman" w:hAnsiTheme="majorHAnsi" w:cs="Arial"/>
          <w:lang w:eastAsia="sl-SI"/>
        </w:rPr>
      </w:pPr>
    </w:p>
    <w:p w14:paraId="1F194984" w14:textId="77777777" w:rsidR="00866593" w:rsidRPr="00A97FF6" w:rsidRDefault="00866593" w:rsidP="00866593">
      <w:pPr>
        <w:spacing w:before="160" w:after="0" w:line="240" w:lineRule="auto"/>
        <w:ind w:left="4248"/>
        <w:rPr>
          <w:rFonts w:asciiTheme="majorHAnsi" w:eastAsia="Times New Roman" w:hAnsiTheme="majorHAnsi" w:cs="Arial"/>
          <w:u w:val="single"/>
          <w:lang w:eastAsia="sl-SI"/>
        </w:rPr>
      </w:pPr>
      <w:r w:rsidRPr="00A97FF6">
        <w:rPr>
          <w:rFonts w:asciiTheme="majorHAnsi" w:eastAsia="Times New Roman" w:hAnsiTheme="majorHAnsi" w:cs="Arial"/>
          <w:lang w:eastAsia="sl-SI"/>
        </w:rPr>
        <w:tab/>
        <w:t xml:space="preserve">(žig)        </w:t>
      </w:r>
      <w:r w:rsidRPr="00A97FF6">
        <w:rPr>
          <w:rFonts w:asciiTheme="majorHAnsi" w:eastAsia="Times New Roman" w:hAnsiTheme="majorHAnsi" w:cs="Arial"/>
          <w:lang w:eastAsia="sl-SI"/>
        </w:rPr>
        <w:tab/>
        <w:t>Podpis odgovorne osebe:</w:t>
      </w:r>
    </w:p>
    <w:tbl>
      <w:tblPr>
        <w:tblW w:w="0" w:type="auto"/>
        <w:tblLook w:val="04A0" w:firstRow="1" w:lastRow="0" w:firstColumn="1" w:lastColumn="0" w:noHBand="0" w:noVBand="1"/>
      </w:tblPr>
      <w:tblGrid>
        <w:gridCol w:w="3096"/>
        <w:gridCol w:w="3096"/>
        <w:gridCol w:w="3096"/>
      </w:tblGrid>
      <w:tr w:rsidR="00A97FF6" w:rsidRPr="00A97FF6" w14:paraId="34E16A28" w14:textId="77777777" w:rsidTr="003750FC">
        <w:tc>
          <w:tcPr>
            <w:tcW w:w="3096" w:type="dxa"/>
          </w:tcPr>
          <w:p w14:paraId="354CB314" w14:textId="77777777" w:rsidR="00C55279" w:rsidRPr="00A97FF6" w:rsidRDefault="00C55279" w:rsidP="003750FC">
            <w:pPr>
              <w:spacing w:after="0" w:line="240" w:lineRule="auto"/>
              <w:rPr>
                <w:rFonts w:asciiTheme="majorHAnsi" w:eastAsia="Times New Roman" w:hAnsiTheme="majorHAnsi" w:cs="Calibri"/>
                <w:lang w:eastAsia="sl-SI"/>
              </w:rPr>
            </w:pPr>
          </w:p>
        </w:tc>
        <w:tc>
          <w:tcPr>
            <w:tcW w:w="3096" w:type="dxa"/>
          </w:tcPr>
          <w:p w14:paraId="5A7ECC2C" w14:textId="77777777" w:rsidR="00C55279" w:rsidRPr="00A97FF6" w:rsidRDefault="00C55279" w:rsidP="003750FC">
            <w:pPr>
              <w:spacing w:after="0" w:line="240" w:lineRule="auto"/>
              <w:jc w:val="center"/>
              <w:rPr>
                <w:rFonts w:asciiTheme="majorHAnsi" w:eastAsia="Times New Roman" w:hAnsiTheme="majorHAnsi" w:cs="Calibri"/>
                <w:lang w:eastAsia="sl-SI"/>
              </w:rPr>
            </w:pPr>
          </w:p>
        </w:tc>
        <w:tc>
          <w:tcPr>
            <w:tcW w:w="3096" w:type="dxa"/>
          </w:tcPr>
          <w:p w14:paraId="4D6B9FE1" w14:textId="77777777" w:rsidR="00C55279" w:rsidRPr="00A97FF6" w:rsidRDefault="00C55279" w:rsidP="003750FC">
            <w:pPr>
              <w:spacing w:after="0" w:line="240" w:lineRule="auto"/>
              <w:rPr>
                <w:rFonts w:asciiTheme="majorHAnsi" w:eastAsia="Times New Roman" w:hAnsiTheme="majorHAnsi" w:cs="Calibri"/>
                <w:i/>
                <w:lang w:eastAsia="sl-SI"/>
              </w:rPr>
            </w:pPr>
          </w:p>
        </w:tc>
      </w:tr>
      <w:tr w:rsidR="00C55279" w:rsidRPr="00A97FF6" w14:paraId="26C431CC" w14:textId="77777777" w:rsidTr="003750FC">
        <w:tc>
          <w:tcPr>
            <w:tcW w:w="3096" w:type="dxa"/>
          </w:tcPr>
          <w:p w14:paraId="46B25E31" w14:textId="77777777" w:rsidR="00C55279" w:rsidRPr="00A97FF6" w:rsidRDefault="00C55279" w:rsidP="003750FC">
            <w:pPr>
              <w:spacing w:after="0" w:line="240" w:lineRule="auto"/>
              <w:rPr>
                <w:rFonts w:asciiTheme="majorHAnsi" w:eastAsia="Times New Roman" w:hAnsiTheme="majorHAnsi" w:cs="Calibri"/>
                <w:lang w:eastAsia="sl-SI"/>
              </w:rPr>
            </w:pPr>
          </w:p>
        </w:tc>
        <w:tc>
          <w:tcPr>
            <w:tcW w:w="3096" w:type="dxa"/>
          </w:tcPr>
          <w:p w14:paraId="43D45997" w14:textId="77777777" w:rsidR="00C55279" w:rsidRPr="00A97FF6" w:rsidRDefault="00C55279" w:rsidP="003750FC">
            <w:pPr>
              <w:spacing w:after="0" w:line="240" w:lineRule="auto"/>
              <w:rPr>
                <w:rFonts w:asciiTheme="majorHAnsi" w:eastAsia="Times New Roman" w:hAnsiTheme="majorHAnsi" w:cs="Calibri"/>
                <w:lang w:eastAsia="sl-SI"/>
              </w:rPr>
            </w:pPr>
          </w:p>
        </w:tc>
        <w:tc>
          <w:tcPr>
            <w:tcW w:w="3096" w:type="dxa"/>
            <w:tcBorders>
              <w:bottom w:val="single" w:sz="4" w:space="0" w:color="auto"/>
            </w:tcBorders>
          </w:tcPr>
          <w:p w14:paraId="447DBCE3" w14:textId="77777777" w:rsidR="00C55279" w:rsidRPr="00A97FF6" w:rsidRDefault="00C55279" w:rsidP="003750FC">
            <w:pPr>
              <w:spacing w:after="0" w:line="240" w:lineRule="auto"/>
              <w:rPr>
                <w:rFonts w:asciiTheme="majorHAnsi" w:eastAsia="Times New Roman" w:hAnsiTheme="majorHAnsi" w:cs="Calibri"/>
                <w:lang w:eastAsia="sl-SI"/>
              </w:rPr>
            </w:pPr>
          </w:p>
        </w:tc>
      </w:tr>
    </w:tbl>
    <w:p w14:paraId="28260347" w14:textId="77777777" w:rsidR="00866593" w:rsidRPr="00A97FF6" w:rsidRDefault="00866593" w:rsidP="00866593">
      <w:pPr>
        <w:spacing w:before="160" w:after="0" w:line="240" w:lineRule="auto"/>
        <w:rPr>
          <w:rFonts w:asciiTheme="majorHAnsi" w:eastAsia="Times New Roman" w:hAnsiTheme="majorHAnsi" w:cs="Calibri"/>
          <w:lang w:eastAsia="sl-SI"/>
        </w:rPr>
      </w:pPr>
    </w:p>
    <w:p w14:paraId="555888B8" w14:textId="77777777" w:rsidR="008950B2" w:rsidRPr="00F838F8" w:rsidRDefault="008950B2" w:rsidP="00866593">
      <w:pPr>
        <w:spacing w:before="160" w:after="0" w:line="240" w:lineRule="auto"/>
        <w:rPr>
          <w:rFonts w:asciiTheme="majorHAnsi" w:eastAsia="Times New Roman" w:hAnsiTheme="majorHAnsi" w:cs="Calibri"/>
          <w:color w:val="FF0000"/>
          <w:lang w:eastAsia="sl-SI"/>
        </w:rPr>
      </w:pPr>
    </w:p>
    <w:p w14:paraId="4081D116" w14:textId="77777777" w:rsidR="008950B2" w:rsidRPr="00F838F8" w:rsidRDefault="008950B2" w:rsidP="00866593">
      <w:pPr>
        <w:spacing w:before="160" w:after="0" w:line="240" w:lineRule="auto"/>
        <w:rPr>
          <w:rFonts w:asciiTheme="majorHAnsi" w:eastAsia="Times New Roman" w:hAnsiTheme="majorHAnsi" w:cs="Calibri"/>
          <w:color w:val="FF0000"/>
          <w:lang w:eastAsia="sl-SI"/>
        </w:rPr>
      </w:pPr>
    </w:p>
    <w:p w14:paraId="4F3F1574" w14:textId="77777777" w:rsidR="005B45F6" w:rsidRPr="007A74E8" w:rsidRDefault="005B45F6" w:rsidP="005B45F6">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Times New Roman"/>
          <w:b/>
          <w:lang w:eastAsia="sl-SI"/>
        </w:rPr>
      </w:pPr>
      <w:r w:rsidRPr="007A74E8">
        <w:rPr>
          <w:rFonts w:asciiTheme="majorHAnsi" w:eastAsia="Times New Roman" w:hAnsiTheme="majorHAnsi" w:cs="Times New Roman"/>
          <w:b/>
          <w:lang w:eastAsia="sl-SI"/>
        </w:rPr>
        <w:lastRenderedPageBreak/>
        <w:t xml:space="preserve">OBRAZEC ŠT. 5 - </w:t>
      </w:r>
      <w:r w:rsidR="008950B2" w:rsidRPr="007A74E8">
        <w:rPr>
          <w:rFonts w:asciiTheme="majorHAnsi" w:eastAsia="Times New Roman" w:hAnsiTheme="majorHAnsi" w:cs="Calibri"/>
          <w:b/>
          <w:lang w:eastAsia="sl-SI"/>
        </w:rPr>
        <w:t>IZJAVA</w:t>
      </w:r>
    </w:p>
    <w:p w14:paraId="4226E286" w14:textId="77777777" w:rsidR="008950B2" w:rsidRPr="007A74E8" w:rsidRDefault="008950B2" w:rsidP="00866593">
      <w:pPr>
        <w:spacing w:after="0" w:line="240" w:lineRule="auto"/>
        <w:jc w:val="center"/>
        <w:rPr>
          <w:rFonts w:asciiTheme="majorHAnsi" w:eastAsia="Times New Roman" w:hAnsiTheme="majorHAnsi" w:cs="Calibri"/>
          <w:b/>
          <w:lang w:val="de-DE" w:eastAsia="sl-SI"/>
        </w:rPr>
      </w:pPr>
    </w:p>
    <w:p w14:paraId="68CD1148" w14:textId="77777777" w:rsidR="008950B2" w:rsidRPr="007A74E8" w:rsidRDefault="008950B2" w:rsidP="00866593">
      <w:pPr>
        <w:spacing w:after="0" w:line="240" w:lineRule="auto"/>
        <w:jc w:val="center"/>
        <w:rPr>
          <w:rFonts w:asciiTheme="majorHAnsi" w:eastAsia="Times New Roman" w:hAnsiTheme="majorHAnsi" w:cs="Calibri"/>
          <w:b/>
          <w:lang w:val="de-DE" w:eastAsia="sl-SI"/>
        </w:rPr>
      </w:pPr>
    </w:p>
    <w:p w14:paraId="1E1CF8DC" w14:textId="77777777" w:rsidR="00866593" w:rsidRPr="007A74E8" w:rsidRDefault="00866593" w:rsidP="00866593">
      <w:pPr>
        <w:spacing w:after="0" w:line="240" w:lineRule="auto"/>
        <w:jc w:val="center"/>
        <w:rPr>
          <w:rFonts w:asciiTheme="majorHAnsi" w:eastAsia="Times New Roman" w:hAnsiTheme="majorHAnsi" w:cs="Calibri"/>
          <w:b/>
          <w:sz w:val="28"/>
          <w:szCs w:val="28"/>
          <w:lang w:val="de-DE" w:eastAsia="sl-SI"/>
        </w:rPr>
      </w:pPr>
      <w:proofErr w:type="gramStart"/>
      <w:r w:rsidRPr="007A74E8">
        <w:rPr>
          <w:rFonts w:asciiTheme="majorHAnsi" w:eastAsia="Times New Roman" w:hAnsiTheme="majorHAnsi" w:cs="Calibri"/>
          <w:b/>
          <w:sz w:val="28"/>
          <w:szCs w:val="28"/>
          <w:lang w:val="de-DE" w:eastAsia="sl-SI"/>
        </w:rPr>
        <w:t>I  Z</w:t>
      </w:r>
      <w:proofErr w:type="gramEnd"/>
      <w:r w:rsidRPr="007A74E8">
        <w:rPr>
          <w:rFonts w:asciiTheme="majorHAnsi" w:eastAsia="Times New Roman" w:hAnsiTheme="majorHAnsi" w:cs="Calibri"/>
          <w:b/>
          <w:sz w:val="28"/>
          <w:szCs w:val="28"/>
          <w:lang w:val="de-DE" w:eastAsia="sl-SI"/>
        </w:rPr>
        <w:t xml:space="preserve">  J  A  V  A</w:t>
      </w:r>
    </w:p>
    <w:p w14:paraId="5883D382" w14:textId="77777777" w:rsidR="00866593" w:rsidRPr="007A74E8" w:rsidRDefault="00866593" w:rsidP="00866593">
      <w:pPr>
        <w:spacing w:after="0" w:line="240" w:lineRule="auto"/>
        <w:jc w:val="both"/>
        <w:rPr>
          <w:rFonts w:asciiTheme="majorHAnsi" w:eastAsia="Times New Roman" w:hAnsiTheme="majorHAnsi" w:cs="Calibri"/>
          <w:i/>
          <w:lang w:val="de-DE" w:eastAsia="sl-SI"/>
        </w:rPr>
      </w:pPr>
    </w:p>
    <w:p w14:paraId="5455F5EC" w14:textId="77777777" w:rsidR="00866593" w:rsidRPr="007A74E8" w:rsidRDefault="00866593" w:rsidP="00866593">
      <w:pPr>
        <w:spacing w:after="0" w:line="240" w:lineRule="auto"/>
        <w:jc w:val="center"/>
        <w:rPr>
          <w:rFonts w:asciiTheme="majorHAnsi" w:eastAsia="Times New Roman" w:hAnsiTheme="majorHAnsi" w:cs="Calibri"/>
          <w:i/>
          <w:lang w:eastAsia="sl-SI"/>
        </w:rPr>
      </w:pPr>
    </w:p>
    <w:p w14:paraId="00C83475" w14:textId="77777777" w:rsidR="00866593" w:rsidRPr="007A74E8" w:rsidRDefault="00866593" w:rsidP="00866593">
      <w:pPr>
        <w:pBdr>
          <w:bottom w:val="single" w:sz="4" w:space="1" w:color="auto"/>
        </w:pBdr>
        <w:spacing w:after="0" w:line="240" w:lineRule="auto"/>
        <w:rPr>
          <w:rFonts w:asciiTheme="majorHAnsi" w:eastAsia="Times New Roman" w:hAnsiTheme="majorHAnsi" w:cs="Calibri"/>
          <w:i/>
          <w:lang w:eastAsia="sl-SI"/>
        </w:rPr>
      </w:pPr>
      <w:r w:rsidRPr="007A74E8">
        <w:rPr>
          <w:rFonts w:asciiTheme="majorHAnsi" w:eastAsia="Times New Roman" w:hAnsiTheme="majorHAnsi" w:cs="Calibri"/>
          <w:lang w:eastAsia="sl-SI"/>
        </w:rPr>
        <w:t xml:space="preserve">Podpisani/a </w:t>
      </w:r>
    </w:p>
    <w:p w14:paraId="1B911831" w14:textId="77777777" w:rsidR="00866593" w:rsidRPr="007A74E8" w:rsidRDefault="00866593" w:rsidP="00866593">
      <w:pPr>
        <w:spacing w:after="0" w:line="240" w:lineRule="auto"/>
        <w:jc w:val="center"/>
        <w:rPr>
          <w:rFonts w:asciiTheme="majorHAnsi" w:eastAsia="Times New Roman" w:hAnsiTheme="majorHAnsi" w:cs="Calibri"/>
          <w:b/>
          <w:i/>
          <w:lang w:eastAsia="sl-SI"/>
        </w:rPr>
      </w:pPr>
      <w:r w:rsidRPr="007A74E8">
        <w:rPr>
          <w:rFonts w:asciiTheme="majorHAnsi" w:eastAsia="Times New Roman" w:hAnsiTheme="majorHAnsi" w:cs="Calibri"/>
          <w:lang w:eastAsia="sl-SI"/>
        </w:rPr>
        <w:t>(ime in priimek zakonitega zastopnika)</w:t>
      </w:r>
    </w:p>
    <w:p w14:paraId="2859BF4F" w14:textId="77777777" w:rsidR="00866593" w:rsidRPr="007A74E8" w:rsidRDefault="00866593" w:rsidP="00866593">
      <w:pPr>
        <w:pBdr>
          <w:bottom w:val="single" w:sz="4" w:space="1" w:color="auto"/>
        </w:pBdr>
        <w:spacing w:after="0" w:line="240" w:lineRule="auto"/>
        <w:rPr>
          <w:rFonts w:asciiTheme="majorHAnsi" w:eastAsia="Times New Roman" w:hAnsiTheme="majorHAnsi" w:cs="Calibri"/>
          <w:i/>
          <w:lang w:eastAsia="sl-SI"/>
        </w:rPr>
      </w:pPr>
    </w:p>
    <w:p w14:paraId="160CFED3" w14:textId="77777777" w:rsidR="00866593" w:rsidRPr="007A74E8" w:rsidRDefault="00866593" w:rsidP="00866593">
      <w:pPr>
        <w:pBdr>
          <w:bottom w:val="single" w:sz="4" w:space="1" w:color="auto"/>
        </w:pBdr>
        <w:spacing w:after="0" w:line="240" w:lineRule="auto"/>
        <w:rPr>
          <w:rFonts w:asciiTheme="majorHAnsi" w:eastAsia="Times New Roman" w:hAnsiTheme="majorHAnsi" w:cs="Calibri"/>
          <w:i/>
          <w:lang w:eastAsia="sl-SI"/>
        </w:rPr>
      </w:pPr>
      <w:r w:rsidRPr="007A74E8">
        <w:rPr>
          <w:rFonts w:asciiTheme="majorHAnsi" w:eastAsia="Times New Roman" w:hAnsiTheme="majorHAnsi" w:cs="Calibri"/>
          <w:lang w:eastAsia="sl-SI"/>
        </w:rPr>
        <w:t xml:space="preserve">kot </w:t>
      </w:r>
    </w:p>
    <w:p w14:paraId="0B989A91" w14:textId="77777777" w:rsidR="00866593" w:rsidRPr="007A74E8" w:rsidRDefault="00866593" w:rsidP="00866593">
      <w:pPr>
        <w:spacing w:after="0" w:line="240" w:lineRule="auto"/>
        <w:jc w:val="center"/>
        <w:rPr>
          <w:rFonts w:asciiTheme="majorHAnsi" w:eastAsia="Times New Roman" w:hAnsiTheme="majorHAnsi" w:cs="Calibri"/>
          <w:b/>
          <w:i/>
          <w:lang w:eastAsia="sl-SI"/>
        </w:rPr>
      </w:pPr>
      <w:r w:rsidRPr="007A74E8">
        <w:rPr>
          <w:rFonts w:asciiTheme="majorHAnsi" w:eastAsia="Times New Roman" w:hAnsiTheme="majorHAnsi" w:cs="Calibri"/>
          <w:lang w:eastAsia="sl-SI"/>
        </w:rPr>
        <w:t>(funkcija)</w:t>
      </w:r>
    </w:p>
    <w:p w14:paraId="786E6774" w14:textId="77777777" w:rsidR="00866593" w:rsidRPr="007A74E8" w:rsidRDefault="00866593" w:rsidP="00866593">
      <w:pPr>
        <w:pBdr>
          <w:bottom w:val="single" w:sz="4" w:space="1" w:color="auto"/>
        </w:pBdr>
        <w:spacing w:after="0" w:line="240" w:lineRule="auto"/>
        <w:jc w:val="right"/>
        <w:rPr>
          <w:rFonts w:asciiTheme="majorHAnsi" w:eastAsia="Times New Roman" w:hAnsiTheme="majorHAnsi" w:cs="Calibri"/>
          <w:i/>
          <w:lang w:eastAsia="sl-SI"/>
        </w:rPr>
      </w:pPr>
    </w:p>
    <w:p w14:paraId="3E83CD3B" w14:textId="77777777" w:rsidR="00866593" w:rsidRPr="007A74E8" w:rsidRDefault="00866593" w:rsidP="00866593">
      <w:pPr>
        <w:pBdr>
          <w:bottom w:val="single" w:sz="4" w:space="1" w:color="auto"/>
        </w:pBdr>
        <w:spacing w:after="0" w:line="240" w:lineRule="auto"/>
        <w:jc w:val="right"/>
        <w:rPr>
          <w:rFonts w:asciiTheme="majorHAnsi" w:eastAsia="Times New Roman" w:hAnsiTheme="majorHAnsi" w:cs="Calibri"/>
          <w:i/>
          <w:lang w:eastAsia="sl-SI"/>
        </w:rPr>
      </w:pPr>
      <w:r w:rsidRPr="007A74E8">
        <w:rPr>
          <w:rFonts w:asciiTheme="majorHAnsi" w:eastAsia="Times New Roman" w:hAnsiTheme="majorHAnsi" w:cs="Calibri"/>
          <w:lang w:eastAsia="sl-SI"/>
        </w:rPr>
        <w:t>,</w:t>
      </w:r>
    </w:p>
    <w:p w14:paraId="61652ADF" w14:textId="77777777" w:rsidR="00866593" w:rsidRPr="007A74E8" w:rsidRDefault="00866593" w:rsidP="00866593">
      <w:pPr>
        <w:spacing w:after="0" w:line="240" w:lineRule="auto"/>
        <w:jc w:val="center"/>
        <w:rPr>
          <w:rFonts w:asciiTheme="majorHAnsi" w:eastAsia="Times New Roman" w:hAnsiTheme="majorHAnsi" w:cs="Calibri"/>
          <w:b/>
          <w:i/>
          <w:lang w:eastAsia="sl-SI"/>
        </w:rPr>
      </w:pPr>
      <w:r w:rsidRPr="007A74E8">
        <w:rPr>
          <w:rFonts w:asciiTheme="majorHAnsi" w:eastAsia="Times New Roman" w:hAnsiTheme="majorHAnsi" w:cs="Calibri"/>
          <w:lang w:eastAsia="sl-SI"/>
        </w:rPr>
        <w:t>(naziv izvajalca)</w:t>
      </w:r>
    </w:p>
    <w:p w14:paraId="012A9012" w14:textId="77777777" w:rsidR="00866593" w:rsidRPr="007A74E8" w:rsidRDefault="00866593" w:rsidP="00866593">
      <w:pPr>
        <w:spacing w:after="0" w:line="240" w:lineRule="auto"/>
        <w:jc w:val="both"/>
        <w:rPr>
          <w:rFonts w:asciiTheme="majorHAnsi" w:eastAsia="Times New Roman" w:hAnsiTheme="majorHAnsi" w:cs="Calibri"/>
          <w:i/>
          <w:lang w:eastAsia="sl-SI"/>
        </w:rPr>
      </w:pPr>
    </w:p>
    <w:p w14:paraId="58E5BAF5" w14:textId="77777777" w:rsidR="00866593" w:rsidRPr="007A74E8" w:rsidRDefault="00866593" w:rsidP="00866593">
      <w:pPr>
        <w:spacing w:after="0" w:line="240" w:lineRule="auto"/>
        <w:jc w:val="both"/>
        <w:rPr>
          <w:rFonts w:asciiTheme="majorHAnsi" w:eastAsia="Times New Roman" w:hAnsiTheme="majorHAnsi" w:cs="Calibri"/>
          <w:i/>
          <w:lang w:eastAsia="sl-SI"/>
        </w:rPr>
      </w:pPr>
    </w:p>
    <w:p w14:paraId="00424098" w14:textId="7B58EF7A" w:rsidR="00866593" w:rsidRPr="007A74E8" w:rsidRDefault="00866593" w:rsidP="00866593">
      <w:pPr>
        <w:spacing w:after="0" w:line="240" w:lineRule="auto"/>
        <w:jc w:val="both"/>
        <w:rPr>
          <w:rFonts w:asciiTheme="majorHAnsi" w:eastAsia="Times New Roman" w:hAnsiTheme="majorHAnsi" w:cs="Calibri"/>
          <w:i/>
          <w:lang w:eastAsia="sl-SI"/>
        </w:rPr>
      </w:pPr>
      <w:r w:rsidRPr="007A74E8">
        <w:rPr>
          <w:rFonts w:asciiTheme="majorHAnsi" w:eastAsia="Times New Roman" w:hAnsiTheme="majorHAnsi" w:cs="Calibri"/>
          <w:lang w:eastAsia="sl-SI"/>
        </w:rPr>
        <w:t>ki daje vlogo na Javni razpis za sofinanciranje programov društev upokojencev v občini Radovljica v letu 20</w:t>
      </w:r>
      <w:r w:rsidR="008950B2" w:rsidRPr="007A74E8">
        <w:rPr>
          <w:rFonts w:asciiTheme="majorHAnsi" w:eastAsia="Times New Roman" w:hAnsiTheme="majorHAnsi" w:cs="Calibri"/>
          <w:lang w:eastAsia="sl-SI"/>
        </w:rPr>
        <w:t>2</w:t>
      </w:r>
      <w:r w:rsidR="005357D6" w:rsidRPr="007A74E8">
        <w:rPr>
          <w:rFonts w:asciiTheme="majorHAnsi" w:eastAsia="Times New Roman" w:hAnsiTheme="majorHAnsi" w:cs="Calibri"/>
          <w:lang w:eastAsia="sl-SI"/>
        </w:rPr>
        <w:t>5</w:t>
      </w:r>
      <w:r w:rsidRPr="007A74E8">
        <w:rPr>
          <w:rFonts w:asciiTheme="majorHAnsi" w:eastAsia="Times New Roman" w:hAnsiTheme="majorHAnsi" w:cs="Calibri"/>
          <w:lang w:eastAsia="sl-SI"/>
        </w:rPr>
        <w:t xml:space="preserve">, objavljen na spletni strani Občine Radovljica  </w:t>
      </w:r>
      <w:r w:rsidRPr="00AE7A19">
        <w:rPr>
          <w:rFonts w:asciiTheme="majorHAnsi" w:eastAsia="Times New Roman" w:hAnsiTheme="majorHAnsi" w:cs="Calibri"/>
          <w:lang w:eastAsia="sl-SI"/>
        </w:rPr>
        <w:t xml:space="preserve">dne </w:t>
      </w:r>
      <w:r w:rsidR="00D5486F" w:rsidRPr="00AE7A19">
        <w:rPr>
          <w:rFonts w:asciiTheme="majorHAnsi" w:eastAsia="Times New Roman" w:hAnsiTheme="majorHAnsi" w:cs="Calibri"/>
          <w:lang w:eastAsia="sl-SI"/>
        </w:rPr>
        <w:t>2</w:t>
      </w:r>
      <w:r w:rsidR="005357D6" w:rsidRPr="00AE7A19">
        <w:rPr>
          <w:rFonts w:asciiTheme="majorHAnsi" w:eastAsia="Times New Roman" w:hAnsiTheme="majorHAnsi" w:cs="Calibri"/>
          <w:lang w:eastAsia="sl-SI"/>
        </w:rPr>
        <w:t>1</w:t>
      </w:r>
      <w:r w:rsidRPr="00AE7A19">
        <w:rPr>
          <w:rFonts w:asciiTheme="majorHAnsi" w:eastAsia="Times New Roman" w:hAnsiTheme="majorHAnsi" w:cs="Calibri"/>
          <w:lang w:eastAsia="sl-SI"/>
        </w:rPr>
        <w:t xml:space="preserve">. </w:t>
      </w:r>
      <w:r w:rsidR="00D5486F" w:rsidRPr="00AE7A19">
        <w:rPr>
          <w:rFonts w:asciiTheme="majorHAnsi" w:eastAsia="Times New Roman" w:hAnsiTheme="majorHAnsi" w:cs="Calibri"/>
          <w:lang w:eastAsia="sl-SI"/>
        </w:rPr>
        <w:t>1</w:t>
      </w:r>
      <w:r w:rsidR="00813004" w:rsidRPr="00AE7A19">
        <w:rPr>
          <w:rFonts w:asciiTheme="majorHAnsi" w:eastAsia="Times New Roman" w:hAnsiTheme="majorHAnsi" w:cs="Calibri"/>
          <w:lang w:eastAsia="sl-SI"/>
        </w:rPr>
        <w:t>.</w:t>
      </w:r>
      <w:r w:rsidRPr="00AE7A19">
        <w:rPr>
          <w:rFonts w:asciiTheme="majorHAnsi" w:eastAsia="Times New Roman" w:hAnsiTheme="majorHAnsi" w:cs="Calibri"/>
          <w:lang w:eastAsia="sl-SI"/>
        </w:rPr>
        <w:t xml:space="preserve"> 20</w:t>
      </w:r>
      <w:r w:rsidR="008950B2" w:rsidRPr="00AE7A19">
        <w:rPr>
          <w:rFonts w:asciiTheme="majorHAnsi" w:eastAsia="Times New Roman" w:hAnsiTheme="majorHAnsi" w:cs="Calibri"/>
          <w:lang w:eastAsia="sl-SI"/>
        </w:rPr>
        <w:t>2</w:t>
      </w:r>
      <w:r w:rsidR="005357D6" w:rsidRPr="00AE7A19">
        <w:rPr>
          <w:rFonts w:asciiTheme="majorHAnsi" w:eastAsia="Times New Roman" w:hAnsiTheme="majorHAnsi" w:cs="Calibri"/>
          <w:lang w:eastAsia="sl-SI"/>
        </w:rPr>
        <w:t>5</w:t>
      </w:r>
      <w:r w:rsidRPr="00AE7A19">
        <w:rPr>
          <w:rFonts w:asciiTheme="majorHAnsi" w:eastAsia="Times New Roman" w:hAnsiTheme="majorHAnsi" w:cs="Calibri"/>
          <w:lang w:eastAsia="sl-SI"/>
        </w:rPr>
        <w:t>,</w:t>
      </w:r>
    </w:p>
    <w:p w14:paraId="08B4C244" w14:textId="77777777" w:rsidR="00866593" w:rsidRPr="007A74E8" w:rsidRDefault="00866593" w:rsidP="00866593">
      <w:pPr>
        <w:spacing w:after="0" w:line="240" w:lineRule="auto"/>
        <w:rPr>
          <w:rFonts w:asciiTheme="majorHAnsi" w:eastAsia="Times New Roman" w:hAnsiTheme="majorHAnsi" w:cs="Calibri"/>
          <w:lang w:eastAsia="sl-SI"/>
        </w:rPr>
      </w:pPr>
    </w:p>
    <w:p w14:paraId="198D6347" w14:textId="77777777" w:rsidR="00866593" w:rsidRPr="007A74E8" w:rsidRDefault="00866593" w:rsidP="00866593">
      <w:pPr>
        <w:overflowPunct w:val="0"/>
        <w:autoSpaceDE w:val="0"/>
        <w:autoSpaceDN w:val="0"/>
        <w:adjustRightInd w:val="0"/>
        <w:spacing w:after="0" w:line="240" w:lineRule="auto"/>
        <w:textAlignment w:val="baseline"/>
        <w:rPr>
          <w:rFonts w:asciiTheme="majorHAnsi" w:eastAsia="Times New Roman" w:hAnsiTheme="majorHAnsi" w:cs="Times New Roman"/>
          <w:b/>
          <w:u w:val="single"/>
          <w:lang w:eastAsia="sl-SI"/>
        </w:rPr>
      </w:pPr>
      <w:r w:rsidRPr="007A74E8">
        <w:rPr>
          <w:rFonts w:asciiTheme="majorHAnsi" w:eastAsia="Times New Roman" w:hAnsiTheme="majorHAnsi" w:cs="Times New Roman"/>
          <w:b/>
          <w:u w:val="single"/>
          <w:lang w:eastAsia="sl-SI"/>
        </w:rPr>
        <w:t>pod kazensko in materialno odgovornostjo izjavljam, da</w:t>
      </w:r>
    </w:p>
    <w:p w14:paraId="602661F7" w14:textId="77777777" w:rsidR="00866593" w:rsidRPr="007A74E8" w:rsidRDefault="00866593" w:rsidP="00866593">
      <w:pPr>
        <w:overflowPunct w:val="0"/>
        <w:autoSpaceDE w:val="0"/>
        <w:autoSpaceDN w:val="0"/>
        <w:adjustRightInd w:val="0"/>
        <w:spacing w:after="0" w:line="240" w:lineRule="auto"/>
        <w:textAlignment w:val="baseline"/>
        <w:rPr>
          <w:rFonts w:asciiTheme="majorHAnsi" w:eastAsia="Times New Roman" w:hAnsiTheme="majorHAnsi" w:cs="Times New Roman"/>
          <w:b/>
          <w:u w:val="single"/>
          <w:lang w:eastAsia="sl-SI"/>
        </w:rPr>
      </w:pPr>
    </w:p>
    <w:p w14:paraId="3B8920C0" w14:textId="77777777" w:rsidR="00866593" w:rsidRPr="007A74E8" w:rsidRDefault="00866593" w:rsidP="00866593">
      <w:pPr>
        <w:numPr>
          <w:ilvl w:val="0"/>
          <w:numId w:val="6"/>
        </w:numPr>
        <w:tabs>
          <w:tab w:val="num" w:pos="426"/>
        </w:tabs>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smo registrirani za opravljanje programov upokojenskih društev,</w:t>
      </w:r>
    </w:p>
    <w:p w14:paraId="16BA4A02" w14:textId="77777777" w:rsidR="00866593" w:rsidRPr="007A74E8" w:rsidRDefault="00866593" w:rsidP="00866593">
      <w:pPr>
        <w:numPr>
          <w:ilvl w:val="0"/>
          <w:numId w:val="6"/>
        </w:numPr>
        <w:tabs>
          <w:tab w:val="num" w:pos="426"/>
        </w:tabs>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imamo registriran sedež v občini Radovljica,</w:t>
      </w:r>
    </w:p>
    <w:p w14:paraId="03B5E38E" w14:textId="77777777" w:rsidR="00866593" w:rsidRPr="007A74E8" w:rsidRDefault="00866593" w:rsidP="00866593">
      <w:pPr>
        <w:numPr>
          <w:ilvl w:val="0"/>
          <w:numId w:val="6"/>
        </w:numPr>
        <w:tabs>
          <w:tab w:val="num" w:pos="426"/>
        </w:tabs>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redno delujemo na območju občine Radovljica,</w:t>
      </w:r>
    </w:p>
    <w:p w14:paraId="73E7743B" w14:textId="77777777" w:rsidR="00866593" w:rsidRPr="007A74E8" w:rsidRDefault="00866593" w:rsidP="00866593">
      <w:pPr>
        <w:numPr>
          <w:ilvl w:val="0"/>
          <w:numId w:val="6"/>
        </w:numPr>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imamo urejeno evidenco članstva in zagotovljene osnovne pogoje za realizacijo prijavljenih programov,</w:t>
      </w:r>
    </w:p>
    <w:p w14:paraId="1162FDBD" w14:textId="77777777" w:rsidR="00866593" w:rsidRPr="007A74E8" w:rsidRDefault="00866593" w:rsidP="00866593">
      <w:pPr>
        <w:numPr>
          <w:ilvl w:val="0"/>
          <w:numId w:val="6"/>
        </w:numPr>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delujemo najmanj eno leto, od dneva registracije dejavnosti,</w:t>
      </w:r>
    </w:p>
    <w:p w14:paraId="1DACEA58" w14:textId="77777777" w:rsidR="00866593" w:rsidRPr="007A74E8" w:rsidRDefault="00866593" w:rsidP="00866593">
      <w:pPr>
        <w:numPr>
          <w:ilvl w:val="0"/>
          <w:numId w:val="6"/>
        </w:numPr>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vodimo evidenco o izvedenih aktivnostih in dogodkih,</w:t>
      </w:r>
    </w:p>
    <w:p w14:paraId="0DA6EBAB" w14:textId="77777777" w:rsidR="00866593" w:rsidRPr="007A74E8" w:rsidRDefault="00866593" w:rsidP="00866593">
      <w:pPr>
        <w:numPr>
          <w:ilvl w:val="0"/>
          <w:numId w:val="6"/>
        </w:numPr>
        <w:autoSpaceDE w:val="0"/>
        <w:autoSpaceDN w:val="0"/>
        <w:adjustRightInd w:val="0"/>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prijavljeni program ni pridobitne narave,</w:t>
      </w:r>
    </w:p>
    <w:p w14:paraId="57ABAD5A" w14:textId="77777777" w:rsidR="00866593" w:rsidRPr="007A74E8" w:rsidRDefault="00866593" w:rsidP="00866593">
      <w:pPr>
        <w:numPr>
          <w:ilvl w:val="0"/>
          <w:numId w:val="6"/>
        </w:numPr>
        <w:tabs>
          <w:tab w:val="left" w:pos="6379"/>
        </w:tabs>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se strinjamo in sprejemamo vse pogoje in merila, ki so navedena v razpisni dokumentaciji,</w:t>
      </w:r>
    </w:p>
    <w:p w14:paraId="7026324E" w14:textId="77777777" w:rsidR="00866593" w:rsidRPr="007A74E8" w:rsidRDefault="00866593" w:rsidP="00866593">
      <w:pPr>
        <w:numPr>
          <w:ilvl w:val="0"/>
          <w:numId w:val="6"/>
        </w:numPr>
        <w:tabs>
          <w:tab w:val="left" w:pos="6379"/>
        </w:tabs>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so vsi podatki v vlogi točni in resnični,</w:t>
      </w:r>
    </w:p>
    <w:p w14:paraId="0464C7A9" w14:textId="6A1350D7" w:rsidR="00866593" w:rsidRPr="007A74E8" w:rsidRDefault="008950B2" w:rsidP="00866593">
      <w:pPr>
        <w:numPr>
          <w:ilvl w:val="0"/>
          <w:numId w:val="6"/>
        </w:numPr>
        <w:tabs>
          <w:tab w:val="left" w:pos="6379"/>
        </w:tabs>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 xml:space="preserve"> </w:t>
      </w:r>
      <w:r w:rsidR="00866593" w:rsidRPr="007A74E8">
        <w:rPr>
          <w:rFonts w:asciiTheme="majorHAnsi" w:eastAsia="Times New Roman" w:hAnsiTheme="majorHAnsi" w:cs="Calibri"/>
          <w:lang w:eastAsia="sl-SI"/>
        </w:rPr>
        <w:t>se ne prijavljamo z enako vsebino na drug javni razpis Občine Radovljica za sofinanciranje v letu 20</w:t>
      </w:r>
      <w:r w:rsidRPr="007A74E8">
        <w:rPr>
          <w:rFonts w:asciiTheme="majorHAnsi" w:eastAsia="Times New Roman" w:hAnsiTheme="majorHAnsi" w:cs="Calibri"/>
          <w:lang w:eastAsia="sl-SI"/>
        </w:rPr>
        <w:t>2</w:t>
      </w:r>
      <w:r w:rsidR="005357D6" w:rsidRPr="007A74E8">
        <w:rPr>
          <w:rFonts w:asciiTheme="majorHAnsi" w:eastAsia="Times New Roman" w:hAnsiTheme="majorHAnsi" w:cs="Calibri"/>
          <w:lang w:eastAsia="sl-SI"/>
        </w:rPr>
        <w:t>5</w:t>
      </w:r>
      <w:r w:rsidR="00866593" w:rsidRPr="007A74E8">
        <w:rPr>
          <w:rFonts w:asciiTheme="majorHAnsi" w:eastAsia="Times New Roman" w:hAnsiTheme="majorHAnsi" w:cs="Calibri"/>
          <w:lang w:eastAsia="sl-SI"/>
        </w:rPr>
        <w:t>,</w:t>
      </w:r>
    </w:p>
    <w:p w14:paraId="294C5279" w14:textId="6BBC741F" w:rsidR="00866593" w:rsidRPr="007A74E8" w:rsidRDefault="008950B2" w:rsidP="00866593">
      <w:pPr>
        <w:numPr>
          <w:ilvl w:val="0"/>
          <w:numId w:val="6"/>
        </w:numPr>
        <w:tabs>
          <w:tab w:val="left" w:pos="6379"/>
        </w:tabs>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 xml:space="preserve"> </w:t>
      </w:r>
      <w:r w:rsidR="00866593" w:rsidRPr="007A74E8">
        <w:rPr>
          <w:rFonts w:asciiTheme="majorHAnsi" w:eastAsia="Times New Roman" w:hAnsiTheme="majorHAnsi" w:cs="Calibri"/>
          <w:lang w:eastAsia="sl-SI"/>
        </w:rPr>
        <w:t>smo v pogodbenem roku Občini Radovljica predložili vsebinsko in finančno poročilo o izvedbi programa v letu 20</w:t>
      </w:r>
      <w:r w:rsidR="00813004" w:rsidRPr="007A74E8">
        <w:rPr>
          <w:rFonts w:asciiTheme="majorHAnsi" w:eastAsia="Times New Roman" w:hAnsiTheme="majorHAnsi" w:cs="Calibri"/>
          <w:lang w:eastAsia="sl-SI"/>
        </w:rPr>
        <w:t>2</w:t>
      </w:r>
      <w:r w:rsidR="005357D6" w:rsidRPr="007A74E8">
        <w:rPr>
          <w:rFonts w:asciiTheme="majorHAnsi" w:eastAsia="Times New Roman" w:hAnsiTheme="majorHAnsi" w:cs="Calibri"/>
          <w:lang w:eastAsia="sl-SI"/>
        </w:rPr>
        <w:t>4</w:t>
      </w:r>
      <w:r w:rsidR="00866593" w:rsidRPr="007A74E8">
        <w:rPr>
          <w:rFonts w:asciiTheme="majorHAnsi" w:eastAsia="Times New Roman" w:hAnsiTheme="majorHAnsi" w:cs="Calibri"/>
          <w:lang w:eastAsia="sl-SI"/>
        </w:rPr>
        <w:t>, v kolikor smo zanj prejeli sredstva,</w:t>
      </w:r>
    </w:p>
    <w:p w14:paraId="7004A8A5" w14:textId="77777777" w:rsidR="00866593" w:rsidRPr="007A74E8" w:rsidRDefault="008950B2" w:rsidP="00866593">
      <w:pPr>
        <w:numPr>
          <w:ilvl w:val="0"/>
          <w:numId w:val="6"/>
        </w:numPr>
        <w:tabs>
          <w:tab w:val="left" w:pos="426"/>
        </w:tabs>
        <w:spacing w:after="0" w:line="240" w:lineRule="auto"/>
        <w:jc w:val="both"/>
        <w:rPr>
          <w:rFonts w:asciiTheme="majorHAnsi" w:eastAsia="Times New Roman" w:hAnsiTheme="majorHAnsi" w:cs="Calibri"/>
          <w:lang w:eastAsia="sl-SI"/>
        </w:rPr>
      </w:pPr>
      <w:r w:rsidRPr="007A74E8">
        <w:rPr>
          <w:rFonts w:asciiTheme="majorHAnsi" w:eastAsia="Times New Roman" w:hAnsiTheme="majorHAnsi" w:cs="Calibri"/>
          <w:lang w:eastAsia="sl-SI"/>
        </w:rPr>
        <w:t xml:space="preserve"> </w:t>
      </w:r>
      <w:r w:rsidR="00866593" w:rsidRPr="007A74E8">
        <w:rPr>
          <w:rFonts w:asciiTheme="majorHAnsi" w:eastAsia="Times New Roman" w:hAnsiTheme="majorHAnsi" w:cs="Calibri"/>
          <w:lang w:eastAsia="sl-SI"/>
        </w:rPr>
        <w:t>sem zakoniti zastopnik.</w:t>
      </w:r>
    </w:p>
    <w:p w14:paraId="7DC6C716" w14:textId="77777777" w:rsidR="00866593" w:rsidRPr="007A74E8" w:rsidRDefault="00866593" w:rsidP="00866593">
      <w:pPr>
        <w:spacing w:after="0" w:line="240" w:lineRule="auto"/>
        <w:jc w:val="both"/>
        <w:rPr>
          <w:rFonts w:asciiTheme="majorHAnsi" w:eastAsia="Times New Roman" w:hAnsiTheme="majorHAnsi" w:cs="Calibri"/>
          <w:i/>
          <w:lang w:eastAsia="sl-SI"/>
        </w:rPr>
      </w:pPr>
    </w:p>
    <w:p w14:paraId="4DD08EA7" w14:textId="77777777" w:rsidR="00866593" w:rsidRPr="007A74E8" w:rsidRDefault="00866593" w:rsidP="00866593">
      <w:pPr>
        <w:spacing w:after="0" w:line="240" w:lineRule="auto"/>
        <w:jc w:val="both"/>
        <w:rPr>
          <w:rFonts w:asciiTheme="majorHAnsi" w:eastAsia="Times New Roman" w:hAnsiTheme="majorHAnsi" w:cs="Calibri"/>
          <w:b/>
          <w:lang w:eastAsia="sl-SI"/>
        </w:rPr>
      </w:pPr>
    </w:p>
    <w:p w14:paraId="54FD79A7" w14:textId="77777777" w:rsidR="00866593" w:rsidRPr="007A74E8" w:rsidRDefault="00866593" w:rsidP="00866593">
      <w:pPr>
        <w:spacing w:after="0" w:line="240" w:lineRule="auto"/>
        <w:rPr>
          <w:rFonts w:asciiTheme="majorHAnsi" w:eastAsia="Times New Roman" w:hAnsiTheme="majorHAnsi" w:cs="Calibri"/>
          <w:b/>
          <w:i/>
          <w:lang w:eastAsia="sl-SI"/>
        </w:rPr>
      </w:pPr>
      <w:r w:rsidRPr="007A74E8">
        <w:rPr>
          <w:rFonts w:asciiTheme="majorHAnsi" w:eastAsia="Times New Roman" w:hAnsiTheme="majorHAnsi" w:cs="Calibri"/>
          <w:lang w:eastAsia="sl-SI"/>
        </w:rPr>
        <w:t>V _______________, dne_________________</w:t>
      </w:r>
    </w:p>
    <w:p w14:paraId="1B30E578" w14:textId="77777777" w:rsidR="00866593" w:rsidRPr="007A74E8" w:rsidRDefault="00866593" w:rsidP="00866593">
      <w:pPr>
        <w:spacing w:before="160" w:after="0" w:line="240" w:lineRule="auto"/>
        <w:ind w:left="4248"/>
        <w:rPr>
          <w:rFonts w:asciiTheme="majorHAnsi" w:eastAsia="Times New Roman" w:hAnsiTheme="majorHAnsi" w:cs="Arial"/>
          <w:u w:val="single"/>
          <w:lang w:eastAsia="sl-SI"/>
        </w:rPr>
      </w:pPr>
      <w:r w:rsidRPr="007A74E8">
        <w:rPr>
          <w:rFonts w:asciiTheme="majorHAnsi" w:eastAsia="Times New Roman" w:hAnsiTheme="majorHAnsi" w:cs="Arial"/>
          <w:lang w:eastAsia="sl-SI"/>
        </w:rPr>
        <w:tab/>
        <w:t xml:space="preserve">(žig)        </w:t>
      </w:r>
      <w:r w:rsidRPr="007A74E8">
        <w:rPr>
          <w:rFonts w:asciiTheme="majorHAnsi" w:eastAsia="Times New Roman" w:hAnsiTheme="majorHAnsi" w:cs="Arial"/>
          <w:lang w:eastAsia="sl-SI"/>
        </w:rPr>
        <w:tab/>
        <w:t>Podpis odgovorne osebe:</w:t>
      </w:r>
    </w:p>
    <w:tbl>
      <w:tblPr>
        <w:tblW w:w="0" w:type="auto"/>
        <w:tblLook w:val="04A0" w:firstRow="1" w:lastRow="0" w:firstColumn="1" w:lastColumn="0" w:noHBand="0" w:noVBand="1"/>
      </w:tblPr>
      <w:tblGrid>
        <w:gridCol w:w="3096"/>
        <w:gridCol w:w="3096"/>
        <w:gridCol w:w="3096"/>
      </w:tblGrid>
      <w:tr w:rsidR="007A74E8" w:rsidRPr="007A74E8" w14:paraId="1E2D1D6E" w14:textId="77777777" w:rsidTr="005B45F6">
        <w:tc>
          <w:tcPr>
            <w:tcW w:w="3096" w:type="dxa"/>
          </w:tcPr>
          <w:p w14:paraId="3DDFF25A" w14:textId="77777777" w:rsidR="00866593" w:rsidRPr="007A74E8" w:rsidRDefault="00866593" w:rsidP="00866593">
            <w:pPr>
              <w:spacing w:after="0" w:line="240" w:lineRule="auto"/>
              <w:rPr>
                <w:rFonts w:asciiTheme="majorHAnsi" w:eastAsia="Times New Roman" w:hAnsiTheme="majorHAnsi" w:cs="Calibri"/>
                <w:lang w:eastAsia="sl-SI"/>
              </w:rPr>
            </w:pPr>
          </w:p>
        </w:tc>
        <w:tc>
          <w:tcPr>
            <w:tcW w:w="3096" w:type="dxa"/>
          </w:tcPr>
          <w:p w14:paraId="536144A8" w14:textId="77777777" w:rsidR="00866593" w:rsidRPr="007A74E8" w:rsidRDefault="00866593" w:rsidP="00866593">
            <w:pPr>
              <w:spacing w:after="0" w:line="240" w:lineRule="auto"/>
              <w:jc w:val="center"/>
              <w:rPr>
                <w:rFonts w:asciiTheme="majorHAnsi" w:eastAsia="Times New Roman" w:hAnsiTheme="majorHAnsi" w:cs="Calibri"/>
                <w:lang w:eastAsia="sl-SI"/>
              </w:rPr>
            </w:pPr>
          </w:p>
        </w:tc>
        <w:tc>
          <w:tcPr>
            <w:tcW w:w="3096" w:type="dxa"/>
          </w:tcPr>
          <w:p w14:paraId="5593B254" w14:textId="77777777" w:rsidR="00866593" w:rsidRPr="007A74E8" w:rsidRDefault="00866593" w:rsidP="00866593">
            <w:pPr>
              <w:spacing w:after="0" w:line="240" w:lineRule="auto"/>
              <w:rPr>
                <w:rFonts w:asciiTheme="majorHAnsi" w:eastAsia="Times New Roman" w:hAnsiTheme="majorHAnsi" w:cs="Calibri"/>
                <w:i/>
                <w:lang w:eastAsia="sl-SI"/>
              </w:rPr>
            </w:pPr>
          </w:p>
        </w:tc>
      </w:tr>
      <w:tr w:rsidR="00955020" w:rsidRPr="007A74E8" w14:paraId="7963EE31" w14:textId="77777777" w:rsidTr="005B45F6">
        <w:tc>
          <w:tcPr>
            <w:tcW w:w="3096" w:type="dxa"/>
          </w:tcPr>
          <w:p w14:paraId="43CEC16E" w14:textId="77777777" w:rsidR="00866593" w:rsidRPr="007A74E8" w:rsidRDefault="00866593" w:rsidP="00866593">
            <w:pPr>
              <w:spacing w:after="0" w:line="240" w:lineRule="auto"/>
              <w:rPr>
                <w:rFonts w:asciiTheme="majorHAnsi" w:eastAsia="Times New Roman" w:hAnsiTheme="majorHAnsi" w:cs="Calibri"/>
                <w:lang w:eastAsia="sl-SI"/>
              </w:rPr>
            </w:pPr>
          </w:p>
        </w:tc>
        <w:tc>
          <w:tcPr>
            <w:tcW w:w="3096" w:type="dxa"/>
          </w:tcPr>
          <w:p w14:paraId="6DDF62D6" w14:textId="77777777" w:rsidR="00866593" w:rsidRPr="007A74E8" w:rsidRDefault="00866593" w:rsidP="00866593">
            <w:pPr>
              <w:spacing w:after="0" w:line="240" w:lineRule="auto"/>
              <w:rPr>
                <w:rFonts w:asciiTheme="majorHAnsi" w:eastAsia="Times New Roman" w:hAnsiTheme="majorHAnsi" w:cs="Calibri"/>
                <w:lang w:eastAsia="sl-SI"/>
              </w:rPr>
            </w:pPr>
          </w:p>
        </w:tc>
        <w:tc>
          <w:tcPr>
            <w:tcW w:w="3096" w:type="dxa"/>
            <w:tcBorders>
              <w:bottom w:val="single" w:sz="4" w:space="0" w:color="auto"/>
            </w:tcBorders>
          </w:tcPr>
          <w:p w14:paraId="2DDFAFB1" w14:textId="77777777" w:rsidR="00866593" w:rsidRPr="007A74E8" w:rsidRDefault="00866593" w:rsidP="00866593">
            <w:pPr>
              <w:spacing w:after="0" w:line="240" w:lineRule="auto"/>
              <w:rPr>
                <w:rFonts w:asciiTheme="majorHAnsi" w:eastAsia="Times New Roman" w:hAnsiTheme="majorHAnsi" w:cs="Calibri"/>
                <w:lang w:eastAsia="sl-SI"/>
              </w:rPr>
            </w:pPr>
          </w:p>
        </w:tc>
      </w:tr>
    </w:tbl>
    <w:p w14:paraId="09B5C64A" w14:textId="77777777" w:rsidR="00866593" w:rsidRPr="007A74E8" w:rsidRDefault="00866593" w:rsidP="00866593">
      <w:pPr>
        <w:spacing w:after="0" w:line="240" w:lineRule="auto"/>
        <w:rPr>
          <w:rFonts w:asciiTheme="majorHAnsi" w:eastAsia="Times New Roman" w:hAnsiTheme="majorHAnsi" w:cs="Calibri"/>
          <w:b/>
          <w:lang w:eastAsia="sl-SI"/>
        </w:rPr>
      </w:pPr>
    </w:p>
    <w:p w14:paraId="1D84BB5C" w14:textId="77777777" w:rsidR="00866593" w:rsidRPr="007A74E8" w:rsidRDefault="00866593" w:rsidP="00866593">
      <w:pPr>
        <w:spacing w:after="0" w:line="240" w:lineRule="auto"/>
        <w:rPr>
          <w:rFonts w:asciiTheme="majorHAnsi" w:eastAsia="Times New Roman" w:hAnsiTheme="majorHAnsi" w:cs="Calibri"/>
          <w:b/>
          <w:u w:val="single"/>
          <w:lang w:eastAsia="sl-SI"/>
        </w:rPr>
      </w:pPr>
    </w:p>
    <w:p w14:paraId="08146DED" w14:textId="77777777" w:rsidR="00866593" w:rsidRPr="007A74E8" w:rsidRDefault="00866593" w:rsidP="00866593">
      <w:pPr>
        <w:spacing w:after="0" w:line="240" w:lineRule="auto"/>
        <w:rPr>
          <w:rFonts w:asciiTheme="majorHAnsi" w:eastAsia="Times New Roman" w:hAnsiTheme="majorHAnsi" w:cs="Calibri"/>
          <w:b/>
          <w:u w:val="single"/>
          <w:lang w:eastAsia="sl-SI"/>
        </w:rPr>
      </w:pPr>
    </w:p>
    <w:p w14:paraId="12C9C4BD" w14:textId="77777777" w:rsidR="00866593" w:rsidRPr="007A74E8" w:rsidRDefault="00866593" w:rsidP="00866593">
      <w:pPr>
        <w:spacing w:after="0" w:line="240" w:lineRule="auto"/>
        <w:rPr>
          <w:rFonts w:asciiTheme="majorHAnsi" w:eastAsia="Times New Roman" w:hAnsiTheme="majorHAnsi" w:cs="Calibri"/>
          <w:b/>
          <w:u w:val="single"/>
          <w:lang w:eastAsia="sl-SI"/>
        </w:rPr>
      </w:pPr>
    </w:p>
    <w:p w14:paraId="618D3D82" w14:textId="77777777" w:rsidR="00866593" w:rsidRPr="007A74E8" w:rsidRDefault="00866593" w:rsidP="00866593">
      <w:pPr>
        <w:spacing w:after="0" w:line="240" w:lineRule="auto"/>
        <w:rPr>
          <w:rFonts w:asciiTheme="majorHAnsi" w:eastAsia="Times New Roman" w:hAnsiTheme="majorHAnsi" w:cs="Calibri"/>
          <w:b/>
          <w:u w:val="single"/>
          <w:lang w:eastAsia="sl-SI"/>
        </w:rPr>
      </w:pPr>
    </w:p>
    <w:p w14:paraId="027D7C92" w14:textId="77777777" w:rsidR="00866593" w:rsidRPr="00F838F8" w:rsidRDefault="00866593" w:rsidP="00866593">
      <w:pPr>
        <w:spacing w:after="0" w:line="240" w:lineRule="auto"/>
        <w:ind w:left="6384"/>
        <w:jc w:val="center"/>
        <w:rPr>
          <w:rFonts w:asciiTheme="majorHAnsi" w:eastAsia="Times New Roman" w:hAnsiTheme="majorHAnsi" w:cs="Calibri"/>
          <w:b/>
          <w:i/>
          <w:color w:val="FF0000"/>
          <w:u w:val="single"/>
          <w:lang w:eastAsia="sl-SI"/>
        </w:rPr>
      </w:pPr>
    </w:p>
    <w:p w14:paraId="2320A670" w14:textId="77777777" w:rsidR="00955020" w:rsidRPr="00F838F8" w:rsidRDefault="00955020" w:rsidP="00866593">
      <w:pPr>
        <w:spacing w:after="0" w:line="240" w:lineRule="auto"/>
        <w:ind w:left="6384"/>
        <w:jc w:val="center"/>
        <w:rPr>
          <w:rFonts w:asciiTheme="majorHAnsi" w:eastAsia="Times New Roman" w:hAnsiTheme="majorHAnsi" w:cs="Calibri"/>
          <w:b/>
          <w:i/>
          <w:color w:val="FF0000"/>
          <w:u w:val="single"/>
          <w:lang w:eastAsia="sl-SI"/>
        </w:rPr>
      </w:pPr>
    </w:p>
    <w:p w14:paraId="369DCF69" w14:textId="77777777" w:rsidR="00955020" w:rsidRPr="00F838F8" w:rsidRDefault="00955020" w:rsidP="00866593">
      <w:pPr>
        <w:spacing w:after="0" w:line="240" w:lineRule="auto"/>
        <w:ind w:left="6384"/>
        <w:jc w:val="center"/>
        <w:rPr>
          <w:rFonts w:asciiTheme="majorHAnsi" w:eastAsia="Times New Roman" w:hAnsiTheme="majorHAnsi" w:cs="Calibri"/>
          <w:b/>
          <w:i/>
          <w:color w:val="FF0000"/>
          <w:u w:val="single"/>
          <w:lang w:eastAsia="sl-SI"/>
        </w:rPr>
      </w:pPr>
    </w:p>
    <w:p w14:paraId="5F2ACCE1" w14:textId="77777777" w:rsidR="00866593" w:rsidRPr="00F838F8" w:rsidRDefault="00866593" w:rsidP="00866593">
      <w:pPr>
        <w:spacing w:after="0" w:line="240" w:lineRule="auto"/>
        <w:ind w:left="6384"/>
        <w:jc w:val="center"/>
        <w:rPr>
          <w:rFonts w:asciiTheme="majorHAnsi" w:eastAsia="Times New Roman" w:hAnsiTheme="majorHAnsi" w:cs="Calibri"/>
          <w:b/>
          <w:i/>
          <w:color w:val="FF0000"/>
          <w:u w:val="single"/>
          <w:lang w:eastAsia="sl-SI"/>
        </w:rPr>
      </w:pPr>
    </w:p>
    <w:p w14:paraId="0802B67F" w14:textId="77777777" w:rsidR="00866593" w:rsidRPr="00F838F8" w:rsidRDefault="00866593" w:rsidP="00866593">
      <w:pPr>
        <w:spacing w:after="0" w:line="240" w:lineRule="auto"/>
        <w:ind w:left="6384"/>
        <w:jc w:val="center"/>
        <w:rPr>
          <w:rFonts w:asciiTheme="majorHAnsi" w:eastAsia="Times New Roman" w:hAnsiTheme="majorHAnsi" w:cs="Calibri"/>
          <w:b/>
          <w:i/>
          <w:color w:val="FF0000"/>
          <w:u w:val="single"/>
          <w:lang w:eastAsia="sl-SI"/>
        </w:rPr>
      </w:pPr>
    </w:p>
    <w:p w14:paraId="6B1FE90C" w14:textId="77777777" w:rsidR="005530B8" w:rsidRPr="00980494" w:rsidRDefault="005530B8" w:rsidP="005530B8">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Times New Roman"/>
          <w:b/>
          <w:lang w:eastAsia="sl-SI"/>
        </w:rPr>
      </w:pPr>
      <w:r w:rsidRPr="00980494">
        <w:rPr>
          <w:rFonts w:asciiTheme="majorHAnsi" w:eastAsia="Times New Roman" w:hAnsiTheme="majorHAnsi" w:cs="Times New Roman"/>
          <w:b/>
          <w:lang w:eastAsia="sl-SI"/>
        </w:rPr>
        <w:lastRenderedPageBreak/>
        <w:t>OBRAZEC ŠT. 6 – VZOREC POGODBE</w:t>
      </w:r>
    </w:p>
    <w:p w14:paraId="423C5311" w14:textId="5CE821DF" w:rsidR="00866593" w:rsidRPr="00F838F8" w:rsidRDefault="00866593" w:rsidP="00866593">
      <w:pPr>
        <w:spacing w:after="0" w:line="240" w:lineRule="auto"/>
        <w:ind w:left="6384"/>
        <w:jc w:val="center"/>
        <w:rPr>
          <w:rFonts w:asciiTheme="majorHAnsi" w:eastAsia="Times New Roman" w:hAnsiTheme="majorHAnsi" w:cs="Calibri"/>
          <w:b/>
          <w:i/>
          <w:color w:val="FF0000"/>
          <w:u w:val="single"/>
          <w:lang w:eastAsia="sl-SI"/>
        </w:rPr>
      </w:pPr>
    </w:p>
    <w:p w14:paraId="41B543A6"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r w:rsidRPr="00980494">
        <w:rPr>
          <w:rFonts w:ascii="Cambria" w:eastAsia="Times New Roman" w:hAnsi="Cambria" w:cs="Times New Roman"/>
          <w:lang w:eastAsia="sl-SI"/>
        </w:rPr>
        <w:t>OBČINA RADOVLJICA, Gorenjska cesta 19, 4240 Radovljica, ID številka za DDV: SI 67759076, matična št. 5883466000, ki jo zastopa župan Ciril Globočnik, (v nadaljnjem besedilu: občina)</w:t>
      </w:r>
    </w:p>
    <w:p w14:paraId="61F11304"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p>
    <w:p w14:paraId="787366E1"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r w:rsidRPr="00980494">
        <w:rPr>
          <w:rFonts w:ascii="Cambria" w:eastAsia="Times New Roman" w:hAnsi="Cambria" w:cs="Times New Roman"/>
          <w:lang w:eastAsia="sl-SI"/>
        </w:rPr>
        <w:t>in</w:t>
      </w:r>
    </w:p>
    <w:p w14:paraId="7E3EAB30"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noProof/>
          <w:lang w:eastAsia="sl-SI"/>
        </w:rPr>
      </w:pPr>
    </w:p>
    <w:p w14:paraId="453A4E8B"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r w:rsidRPr="00980494">
        <w:rPr>
          <w:rFonts w:ascii="Cambria" w:eastAsia="Times New Roman" w:hAnsi="Cambria" w:cs="Times New Roman"/>
          <w:noProof/>
          <w:lang w:eastAsia="sl-SI"/>
        </w:rPr>
        <w:t>_________________</w:t>
      </w:r>
      <w:r w:rsidRPr="00980494">
        <w:rPr>
          <w:rFonts w:ascii="Cambria" w:eastAsia="Times New Roman" w:hAnsi="Cambria" w:cs="Times New Roman"/>
          <w:lang w:eastAsia="sl-SI"/>
        </w:rPr>
        <w:t xml:space="preserve">, </w:t>
      </w:r>
      <w:r w:rsidRPr="00980494">
        <w:rPr>
          <w:rFonts w:ascii="Cambria" w:eastAsia="Times New Roman" w:hAnsi="Cambria" w:cs="Times New Roman"/>
          <w:noProof/>
          <w:lang w:eastAsia="sl-SI"/>
        </w:rPr>
        <w:t>____________</w:t>
      </w:r>
      <w:r w:rsidRPr="00980494">
        <w:rPr>
          <w:rFonts w:ascii="Cambria" w:eastAsia="Times New Roman" w:hAnsi="Cambria" w:cs="Times New Roman"/>
          <w:lang w:eastAsia="sl-SI"/>
        </w:rPr>
        <w:t>,</w:t>
      </w:r>
      <w:r w:rsidRPr="00980494">
        <w:rPr>
          <w:rFonts w:ascii="Cambria" w:eastAsia="Times New Roman" w:hAnsi="Cambria" w:cs="Times New Roman"/>
          <w:noProof/>
          <w:lang w:eastAsia="sl-SI"/>
        </w:rPr>
        <w:t>_____________</w:t>
      </w:r>
      <w:r w:rsidRPr="00980494">
        <w:rPr>
          <w:rFonts w:ascii="Cambria" w:eastAsia="Times New Roman" w:hAnsi="Cambria" w:cs="Times New Roman"/>
          <w:lang w:eastAsia="sl-SI"/>
        </w:rPr>
        <w:t>, davčna številka: _</w:t>
      </w:r>
      <w:r w:rsidRPr="00980494">
        <w:rPr>
          <w:rFonts w:ascii="Cambria" w:eastAsia="Times New Roman" w:hAnsi="Cambria" w:cs="Times New Roman"/>
          <w:noProof/>
          <w:lang w:eastAsia="sl-SI"/>
        </w:rPr>
        <w:t>__________</w:t>
      </w:r>
      <w:r w:rsidRPr="00980494">
        <w:rPr>
          <w:rFonts w:ascii="Cambria" w:eastAsia="Times New Roman" w:hAnsi="Cambria" w:cs="Times New Roman"/>
          <w:lang w:eastAsia="sl-SI"/>
        </w:rPr>
        <w:t>, matična št. ______________, ki ga zastopa</w:t>
      </w:r>
      <w:r w:rsidRPr="00980494">
        <w:rPr>
          <w:rFonts w:ascii="Cambria" w:eastAsia="Times New Roman" w:hAnsi="Cambria" w:cs="Times New Roman"/>
          <w:noProof/>
          <w:lang w:eastAsia="sl-SI"/>
        </w:rPr>
        <w:t xml:space="preserve"> ________________</w:t>
      </w:r>
      <w:r w:rsidRPr="00980494">
        <w:rPr>
          <w:rFonts w:ascii="Cambria" w:eastAsia="Times New Roman" w:hAnsi="Cambria" w:cs="Times New Roman"/>
          <w:lang w:eastAsia="sl-SI"/>
        </w:rPr>
        <w:t>, (v nadaljnjem besedilu: društvo)</w:t>
      </w:r>
    </w:p>
    <w:p w14:paraId="68E3F8F2"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p>
    <w:p w14:paraId="0CD23C93" w14:textId="77777777" w:rsidR="00980494" w:rsidRPr="00980494" w:rsidRDefault="00980494" w:rsidP="00980494">
      <w:pPr>
        <w:spacing w:after="0" w:line="240" w:lineRule="auto"/>
        <w:jc w:val="both"/>
        <w:rPr>
          <w:rFonts w:ascii="Cambria" w:eastAsia="Times New Roman" w:hAnsi="Cambria" w:cs="Times New Roman"/>
          <w:lang w:eastAsia="sl-SI"/>
        </w:rPr>
      </w:pPr>
    </w:p>
    <w:p w14:paraId="786A9303" w14:textId="77777777" w:rsidR="00980494" w:rsidRPr="00980494" w:rsidRDefault="00980494" w:rsidP="00980494">
      <w:pPr>
        <w:spacing w:after="0" w:line="240" w:lineRule="auto"/>
        <w:rPr>
          <w:rFonts w:ascii="Cambria" w:eastAsia="Times New Roman" w:hAnsi="Cambria" w:cs="Times New Roman"/>
          <w:lang w:eastAsia="sl-SI"/>
        </w:rPr>
      </w:pPr>
    </w:p>
    <w:p w14:paraId="2B96E276" w14:textId="77777777" w:rsidR="00980494" w:rsidRPr="00980494" w:rsidRDefault="00980494" w:rsidP="00980494">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skleneta naslednjo:</w:t>
      </w:r>
    </w:p>
    <w:p w14:paraId="567A92D2" w14:textId="77777777" w:rsidR="00980494" w:rsidRPr="00980494" w:rsidRDefault="00980494" w:rsidP="00980494">
      <w:pPr>
        <w:spacing w:after="0" w:line="240" w:lineRule="auto"/>
        <w:rPr>
          <w:rFonts w:ascii="Cambria" w:eastAsia="Times New Roman" w:hAnsi="Cambria" w:cs="Times New Roman"/>
          <w:lang w:eastAsia="sl-SI"/>
        </w:rPr>
      </w:pPr>
    </w:p>
    <w:p w14:paraId="61F93D2A" w14:textId="77777777" w:rsidR="00980494" w:rsidRPr="00980494" w:rsidRDefault="00980494" w:rsidP="00980494">
      <w:pPr>
        <w:spacing w:after="0" w:line="240" w:lineRule="auto"/>
        <w:jc w:val="center"/>
        <w:rPr>
          <w:rFonts w:ascii="Cambria" w:eastAsia="Times New Roman" w:hAnsi="Cambria" w:cs="Calibri"/>
          <w:b/>
          <w:sz w:val="32"/>
          <w:szCs w:val="32"/>
          <w:lang w:eastAsia="sl-SI"/>
        </w:rPr>
      </w:pPr>
      <w:r w:rsidRPr="00980494">
        <w:rPr>
          <w:rFonts w:ascii="Cambria" w:eastAsia="Times New Roman" w:hAnsi="Cambria" w:cs="Calibri"/>
          <w:b/>
          <w:sz w:val="32"/>
          <w:szCs w:val="32"/>
          <w:lang w:eastAsia="sl-SI"/>
        </w:rPr>
        <w:t xml:space="preserve">POGODBO </w:t>
      </w:r>
    </w:p>
    <w:p w14:paraId="31AC6626" w14:textId="77777777" w:rsidR="00980494" w:rsidRPr="00980494" w:rsidRDefault="00980494" w:rsidP="00980494">
      <w:pPr>
        <w:spacing w:after="0" w:line="240" w:lineRule="auto"/>
        <w:jc w:val="center"/>
        <w:rPr>
          <w:rFonts w:ascii="Cambria" w:eastAsia="Times New Roman" w:hAnsi="Cambria" w:cs="Calibri"/>
          <w:b/>
          <w:sz w:val="32"/>
          <w:szCs w:val="32"/>
          <w:lang w:eastAsia="sl-SI"/>
        </w:rPr>
      </w:pPr>
      <w:r w:rsidRPr="00980494">
        <w:rPr>
          <w:rFonts w:ascii="Cambria" w:eastAsia="Times New Roman" w:hAnsi="Cambria" w:cs="Calibri"/>
          <w:b/>
          <w:sz w:val="32"/>
          <w:szCs w:val="32"/>
          <w:lang w:eastAsia="sl-SI"/>
        </w:rPr>
        <w:t>o sofinanciranju programov društev upokojencev</w:t>
      </w:r>
    </w:p>
    <w:p w14:paraId="3DD79D3E" w14:textId="77777777" w:rsidR="00980494" w:rsidRPr="00980494" w:rsidRDefault="00980494" w:rsidP="00980494">
      <w:pPr>
        <w:spacing w:after="0" w:line="240" w:lineRule="auto"/>
        <w:jc w:val="center"/>
        <w:rPr>
          <w:rFonts w:ascii="Cambria" w:eastAsia="Times New Roman" w:hAnsi="Cambria" w:cs="Calibri"/>
          <w:b/>
          <w:sz w:val="32"/>
          <w:szCs w:val="32"/>
          <w:lang w:eastAsia="sl-SI"/>
        </w:rPr>
      </w:pPr>
      <w:r w:rsidRPr="00980494">
        <w:rPr>
          <w:rFonts w:ascii="Cambria" w:eastAsia="Times New Roman" w:hAnsi="Cambria" w:cs="Calibri"/>
          <w:b/>
          <w:sz w:val="32"/>
          <w:szCs w:val="32"/>
          <w:lang w:eastAsia="sl-SI"/>
        </w:rPr>
        <w:t>v Občini Radovljica v letu 2025</w:t>
      </w:r>
    </w:p>
    <w:p w14:paraId="13B81A69" w14:textId="77777777" w:rsidR="00980494" w:rsidRPr="00980494" w:rsidRDefault="00980494" w:rsidP="00980494">
      <w:pPr>
        <w:spacing w:after="0" w:line="240" w:lineRule="auto"/>
        <w:rPr>
          <w:rFonts w:ascii="Cambria" w:eastAsia="Times New Roman" w:hAnsi="Cambria" w:cs="Times New Roman"/>
          <w:lang w:eastAsia="sl-SI"/>
        </w:rPr>
      </w:pPr>
    </w:p>
    <w:p w14:paraId="18D9DB2E" w14:textId="77777777" w:rsidR="00980494" w:rsidRPr="00980494" w:rsidRDefault="00980494" w:rsidP="00980494">
      <w:pPr>
        <w:numPr>
          <w:ilvl w:val="0"/>
          <w:numId w:val="2"/>
        </w:numPr>
        <w:spacing w:after="0" w:line="240" w:lineRule="auto"/>
        <w:contextualSpacing/>
        <w:jc w:val="center"/>
        <w:rPr>
          <w:rFonts w:ascii="Cambria" w:eastAsia="Times New Roman" w:hAnsi="Cambria" w:cs="Times New Roman"/>
          <w:lang w:eastAsia="sl-SI"/>
        </w:rPr>
      </w:pPr>
      <w:r w:rsidRPr="00980494">
        <w:rPr>
          <w:rFonts w:ascii="Cambria" w:eastAsia="Times New Roman" w:hAnsi="Cambria" w:cs="Times New Roman"/>
          <w:lang w:eastAsia="sl-SI"/>
        </w:rPr>
        <w:t>člen</w:t>
      </w:r>
    </w:p>
    <w:p w14:paraId="78BA2D8D" w14:textId="77777777" w:rsidR="00980494" w:rsidRPr="00980494" w:rsidRDefault="00980494" w:rsidP="00980494">
      <w:pPr>
        <w:spacing w:after="0" w:line="240" w:lineRule="auto"/>
        <w:ind w:left="720"/>
        <w:contextualSpacing/>
        <w:rPr>
          <w:rFonts w:ascii="Cambria" w:eastAsia="Times New Roman" w:hAnsi="Cambria" w:cs="Times New Roman"/>
          <w:lang w:eastAsia="sl-SI"/>
        </w:rPr>
      </w:pPr>
    </w:p>
    <w:p w14:paraId="1972831F" w14:textId="77777777" w:rsidR="00980494" w:rsidRPr="00980494" w:rsidRDefault="00980494" w:rsidP="00980494">
      <w:pPr>
        <w:spacing w:after="0" w:line="240" w:lineRule="auto"/>
        <w:rPr>
          <w:rFonts w:ascii="Cambria" w:eastAsia="Times New Roman" w:hAnsi="Cambria" w:cs="Times New Roman"/>
          <w:lang w:eastAsia="sl-SI"/>
        </w:rPr>
      </w:pPr>
    </w:p>
    <w:p w14:paraId="591CEA57" w14:textId="77777777" w:rsidR="00980494" w:rsidRPr="00DA7C8A" w:rsidRDefault="00980494" w:rsidP="00980494">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 xml:space="preserve">Pogodbeni stranki </w:t>
      </w:r>
      <w:r w:rsidRPr="00DA7C8A">
        <w:rPr>
          <w:rFonts w:ascii="Cambria" w:eastAsia="Times New Roman" w:hAnsi="Cambria" w:cs="Times New Roman"/>
          <w:lang w:eastAsia="sl-SI"/>
        </w:rPr>
        <w:t>uvodoma ugotavljata:</w:t>
      </w:r>
    </w:p>
    <w:p w14:paraId="455700A5" w14:textId="29163621" w:rsidR="00980494" w:rsidRPr="00DA7C8A" w:rsidRDefault="00980494" w:rsidP="00980494">
      <w:pPr>
        <w:numPr>
          <w:ilvl w:val="0"/>
          <w:numId w:val="13"/>
        </w:numPr>
        <w:overflowPunct w:val="0"/>
        <w:autoSpaceDE w:val="0"/>
        <w:autoSpaceDN w:val="0"/>
        <w:adjustRightInd w:val="0"/>
        <w:spacing w:after="0" w:line="240" w:lineRule="auto"/>
        <w:ind w:left="284" w:hanging="284"/>
        <w:jc w:val="both"/>
        <w:textAlignment w:val="baseline"/>
        <w:rPr>
          <w:rFonts w:ascii="Cambria" w:eastAsia="Times New Roman" w:hAnsi="Cambria" w:cs="Times New Roman"/>
          <w:lang w:eastAsia="sl-SI"/>
        </w:rPr>
      </w:pPr>
      <w:r w:rsidRPr="00DA7C8A">
        <w:rPr>
          <w:rFonts w:ascii="Cambria" w:eastAsia="Times New Roman" w:hAnsi="Cambria" w:cs="Times New Roman"/>
          <w:lang w:eastAsia="sl-SI"/>
        </w:rPr>
        <w:t>da je občina dne ______________________ na spletni strani občine objavila Javni razpis za sofinanciranje  programov društev upokojencev v Občini Radovljica za leto 2025 št. 41005-000</w:t>
      </w:r>
      <w:r w:rsidR="00DA7C8A" w:rsidRPr="00DA7C8A">
        <w:rPr>
          <w:rFonts w:ascii="Cambria" w:eastAsia="Times New Roman" w:hAnsi="Cambria" w:cs="Times New Roman"/>
          <w:lang w:eastAsia="sl-SI"/>
        </w:rPr>
        <w:t>1</w:t>
      </w:r>
      <w:r w:rsidRPr="00DA7C8A">
        <w:rPr>
          <w:rFonts w:ascii="Cambria" w:eastAsia="Times New Roman" w:hAnsi="Cambria" w:cs="Times New Roman"/>
          <w:lang w:eastAsia="sl-SI"/>
        </w:rPr>
        <w:t>/202</w:t>
      </w:r>
      <w:r w:rsidR="00DA7C8A" w:rsidRPr="00DA7C8A">
        <w:rPr>
          <w:rFonts w:ascii="Cambria" w:eastAsia="Times New Roman" w:hAnsi="Cambria" w:cs="Times New Roman"/>
          <w:lang w:eastAsia="sl-SI"/>
        </w:rPr>
        <w:t>5</w:t>
      </w:r>
      <w:r w:rsidRPr="00DA7C8A">
        <w:rPr>
          <w:rFonts w:ascii="Cambria" w:eastAsia="Times New Roman" w:hAnsi="Cambria" w:cs="Times New Roman"/>
          <w:lang w:eastAsia="sl-SI"/>
        </w:rPr>
        <w:t xml:space="preserve">-2, </w:t>
      </w:r>
    </w:p>
    <w:p w14:paraId="35C08924" w14:textId="77777777" w:rsidR="00980494" w:rsidRPr="00980494" w:rsidRDefault="00980494" w:rsidP="00980494">
      <w:pPr>
        <w:numPr>
          <w:ilvl w:val="0"/>
          <w:numId w:val="13"/>
        </w:numPr>
        <w:tabs>
          <w:tab w:val="num" w:pos="284"/>
        </w:tabs>
        <w:overflowPunct w:val="0"/>
        <w:autoSpaceDE w:val="0"/>
        <w:autoSpaceDN w:val="0"/>
        <w:adjustRightInd w:val="0"/>
        <w:spacing w:after="0" w:line="240" w:lineRule="auto"/>
        <w:ind w:left="284" w:hanging="284"/>
        <w:contextualSpacing/>
        <w:jc w:val="both"/>
        <w:textAlignment w:val="baseline"/>
        <w:rPr>
          <w:rFonts w:ascii="Cambria" w:eastAsia="Times New Roman" w:hAnsi="Cambria" w:cs="Times New Roman"/>
          <w:lang w:eastAsia="sl-SI"/>
        </w:rPr>
      </w:pPr>
      <w:r w:rsidRPr="00980494">
        <w:rPr>
          <w:rFonts w:ascii="Cambria" w:eastAsia="Times New Roman" w:hAnsi="Cambria" w:cs="Times New Roman"/>
          <w:lang w:eastAsia="sl-SI"/>
        </w:rPr>
        <w:t>da je društvo prejelo odločbo o sofinanciranju programov društev upokojencev št.  _______________, ki je dne _____________  postala dokončna,</w:t>
      </w:r>
    </w:p>
    <w:p w14:paraId="365A03B1" w14:textId="77777777" w:rsidR="00980494" w:rsidRPr="00980494" w:rsidRDefault="00980494" w:rsidP="00980494">
      <w:pPr>
        <w:numPr>
          <w:ilvl w:val="0"/>
          <w:numId w:val="13"/>
        </w:numPr>
        <w:overflowPunct w:val="0"/>
        <w:autoSpaceDE w:val="0"/>
        <w:autoSpaceDN w:val="0"/>
        <w:adjustRightInd w:val="0"/>
        <w:spacing w:after="0" w:line="240" w:lineRule="auto"/>
        <w:ind w:left="284" w:hanging="284"/>
        <w:jc w:val="both"/>
        <w:textAlignment w:val="baseline"/>
        <w:rPr>
          <w:rFonts w:ascii="Cambria" w:eastAsia="Times New Roman" w:hAnsi="Cambria" w:cs="Times New Roman"/>
          <w:lang w:eastAsia="sl-SI"/>
        </w:rPr>
      </w:pPr>
      <w:r w:rsidRPr="00980494">
        <w:rPr>
          <w:rFonts w:ascii="Cambria" w:eastAsia="Times New Roman" w:hAnsi="Cambria" w:cs="Times New Roman"/>
          <w:lang w:eastAsia="sl-SI"/>
        </w:rPr>
        <w:t>da je vloga društva na Javni razpis za sofinanciranje programov društev upokojencev v letu 2025 sestavni del te pogodbe.</w:t>
      </w:r>
    </w:p>
    <w:p w14:paraId="364C806F" w14:textId="77777777" w:rsidR="00980494" w:rsidRPr="00980494" w:rsidRDefault="00980494" w:rsidP="00980494">
      <w:pPr>
        <w:overflowPunct w:val="0"/>
        <w:autoSpaceDE w:val="0"/>
        <w:autoSpaceDN w:val="0"/>
        <w:adjustRightInd w:val="0"/>
        <w:spacing w:after="0" w:line="240" w:lineRule="auto"/>
        <w:ind w:left="284"/>
        <w:jc w:val="both"/>
        <w:textAlignment w:val="baseline"/>
        <w:rPr>
          <w:rFonts w:ascii="Cambria" w:eastAsia="Times New Roman" w:hAnsi="Cambria" w:cs="Times New Roman"/>
          <w:lang w:eastAsia="sl-SI"/>
        </w:rPr>
      </w:pPr>
    </w:p>
    <w:p w14:paraId="2FE7E1B7"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2. člen</w:t>
      </w:r>
    </w:p>
    <w:p w14:paraId="6DCAF694" w14:textId="77777777" w:rsidR="00980494" w:rsidRPr="00980494" w:rsidRDefault="00980494" w:rsidP="00980494">
      <w:pPr>
        <w:spacing w:after="0" w:line="240" w:lineRule="auto"/>
        <w:jc w:val="both"/>
        <w:rPr>
          <w:rFonts w:ascii="Cambria" w:eastAsia="Times New Roman" w:hAnsi="Cambria" w:cs="Times New Roman"/>
          <w:lang w:eastAsia="sl-SI"/>
        </w:rPr>
      </w:pPr>
    </w:p>
    <w:p w14:paraId="1E628873"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Predmet te pogodbe je namensko sofinanciranje programov, ki jih izvaja društvo v letu 2025 na podlagi Javnega razpisa za sofinanciranje programov društev upokojencev v Občini Radovljica za leto 2025.</w:t>
      </w:r>
    </w:p>
    <w:p w14:paraId="451960D8" w14:textId="77777777" w:rsidR="00980494" w:rsidRPr="00980494" w:rsidRDefault="00980494" w:rsidP="00980494">
      <w:pPr>
        <w:spacing w:after="0" w:line="240" w:lineRule="auto"/>
        <w:ind w:right="-270"/>
        <w:jc w:val="both"/>
        <w:rPr>
          <w:rFonts w:ascii="Cambria" w:eastAsia="Times New Roman" w:hAnsi="Cambria" w:cs="Calibri"/>
          <w:lang w:eastAsia="sl-SI"/>
        </w:rPr>
      </w:pPr>
    </w:p>
    <w:p w14:paraId="79A519BA"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3. člen</w:t>
      </w:r>
    </w:p>
    <w:p w14:paraId="4DD8FDEA" w14:textId="77777777" w:rsidR="00980494" w:rsidRPr="00980494" w:rsidRDefault="00980494" w:rsidP="00980494">
      <w:pPr>
        <w:spacing w:after="0" w:line="240" w:lineRule="auto"/>
        <w:rPr>
          <w:rFonts w:ascii="Cambria" w:eastAsia="Times New Roman" w:hAnsi="Cambria" w:cs="Times New Roman"/>
          <w:lang w:eastAsia="sl-SI"/>
        </w:rPr>
      </w:pPr>
    </w:p>
    <w:p w14:paraId="1891D1E7"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Občina se zavezuje, da bo za opravljanje nalog iz 2. člena te pogodbe društvu zagotavljala sredstva v skupni višini _____________________________ EUR.</w:t>
      </w:r>
    </w:p>
    <w:p w14:paraId="2D2E40DE" w14:textId="77777777" w:rsidR="00980494" w:rsidRPr="00980494" w:rsidRDefault="00980494" w:rsidP="00980494">
      <w:pPr>
        <w:spacing w:after="0" w:line="240" w:lineRule="auto"/>
        <w:rPr>
          <w:rFonts w:ascii="Cambria" w:eastAsia="Times New Roman" w:hAnsi="Cambria" w:cs="Times New Roman"/>
          <w:lang w:eastAsia="sl-SI"/>
        </w:rPr>
      </w:pPr>
    </w:p>
    <w:p w14:paraId="627B5618" w14:textId="77777777" w:rsidR="00980494" w:rsidRPr="00980494" w:rsidRDefault="00980494" w:rsidP="00980494">
      <w:pPr>
        <w:spacing w:after="0" w:line="240" w:lineRule="auto"/>
        <w:jc w:val="both"/>
        <w:rPr>
          <w:rFonts w:ascii="Cambria" w:hAnsi="Cambria"/>
        </w:rPr>
      </w:pPr>
      <w:r w:rsidRPr="00980494">
        <w:rPr>
          <w:rFonts w:ascii="Cambria" w:hAnsi="Cambria"/>
        </w:rPr>
        <w:t xml:space="preserve">Občina bo sredstva za sofinanciranje programov iz 1. odstavka tega člena te pogodbe nakazala na TRR društva št. SI56 ______________________ odprt pri ______________, v roku 15 dni po podpisu te pogodbe. </w:t>
      </w:r>
    </w:p>
    <w:p w14:paraId="30A2C191"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p>
    <w:p w14:paraId="6EE8B243"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bCs/>
          <w:iCs/>
          <w:lang w:eastAsia="sl-SI"/>
        </w:rPr>
      </w:pPr>
      <w:r w:rsidRPr="00980494">
        <w:rPr>
          <w:rFonts w:ascii="Cambria" w:eastAsia="Times New Roman" w:hAnsi="Cambria" w:cs="Times New Roman"/>
          <w:bCs/>
          <w:iCs/>
          <w:lang w:eastAsia="sl-SI"/>
        </w:rPr>
        <w:t>V kolikor bodo zagotovljena sredstva v proračunu Občine Radovljica za leto 2025 manjša od predvidenih, ali bo realizacija programa manjša od prijavljene, se sklene aneks k pogodbi za zmanjšan obseg sofinanciranja dejavnosti. Sredstva se, v primeru, da društvo ne podpiše aneksa, lahko zmanjšajo enostransko s sklepom župana.</w:t>
      </w:r>
    </w:p>
    <w:p w14:paraId="700BA554" w14:textId="77777777" w:rsidR="00980494" w:rsidRPr="00980494" w:rsidRDefault="00980494" w:rsidP="00980494">
      <w:pPr>
        <w:spacing w:after="0" w:line="240" w:lineRule="auto"/>
        <w:jc w:val="center"/>
        <w:rPr>
          <w:rFonts w:ascii="Cambria" w:eastAsia="Times New Roman" w:hAnsi="Cambria" w:cs="Times New Roman"/>
          <w:b/>
          <w:lang w:eastAsia="sl-SI"/>
        </w:rPr>
      </w:pPr>
    </w:p>
    <w:p w14:paraId="09D2846D"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4. člen</w:t>
      </w:r>
    </w:p>
    <w:p w14:paraId="6C2EF547" w14:textId="77777777" w:rsidR="00980494" w:rsidRPr="00980494" w:rsidRDefault="00980494" w:rsidP="00980494">
      <w:pPr>
        <w:spacing w:after="0" w:line="240" w:lineRule="auto"/>
        <w:jc w:val="both"/>
        <w:rPr>
          <w:rFonts w:ascii="Cambria" w:eastAsia="Times New Roman" w:hAnsi="Cambria" w:cs="Times New Roman"/>
          <w:lang w:eastAsia="sl-SI"/>
        </w:rPr>
      </w:pPr>
    </w:p>
    <w:p w14:paraId="6084A106"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lastRenderedPageBreak/>
        <w:t>Društvo se zavezuje, da bo:</w:t>
      </w:r>
    </w:p>
    <w:p w14:paraId="5B224350" w14:textId="77777777" w:rsidR="00980494" w:rsidRPr="00980494" w:rsidRDefault="00980494" w:rsidP="00980494">
      <w:pPr>
        <w:numPr>
          <w:ilvl w:val="0"/>
          <w:numId w:val="15"/>
        </w:numPr>
        <w:spacing w:after="0" w:line="240" w:lineRule="auto"/>
        <w:ind w:left="284" w:hanging="284"/>
        <w:jc w:val="both"/>
        <w:rPr>
          <w:rFonts w:ascii="Cambria" w:eastAsia="Times New Roman" w:hAnsi="Cambria" w:cs="Times New Roman"/>
          <w:lang w:eastAsia="sl-SI"/>
        </w:rPr>
      </w:pPr>
      <w:r w:rsidRPr="00980494">
        <w:rPr>
          <w:rFonts w:ascii="Cambria" w:eastAsia="Times New Roman" w:hAnsi="Cambria" w:cs="Times New Roman"/>
          <w:lang w:eastAsia="sl-SI"/>
        </w:rPr>
        <w:t>sredstva, ki so dana s to pogodbo, porabilo namensko za sofinanciranje programov društev upokojencev, skladno z določili 3. člena te pogodbe, za kar odgovarja zakoniti zastopnik društva,</w:t>
      </w:r>
    </w:p>
    <w:p w14:paraId="4C7D2FA0" w14:textId="585E442C" w:rsidR="00980494" w:rsidRPr="00980494" w:rsidRDefault="00980494" w:rsidP="00980494">
      <w:pPr>
        <w:numPr>
          <w:ilvl w:val="0"/>
          <w:numId w:val="15"/>
        </w:numPr>
        <w:spacing w:after="0" w:line="240" w:lineRule="auto"/>
        <w:ind w:left="284" w:hanging="284"/>
        <w:jc w:val="both"/>
        <w:rPr>
          <w:rFonts w:ascii="Cambria" w:eastAsia="Times New Roman" w:hAnsi="Cambria" w:cs="Times New Roman"/>
          <w:lang w:eastAsia="sl-SI"/>
        </w:rPr>
      </w:pPr>
      <w:r w:rsidRPr="00980494">
        <w:rPr>
          <w:rFonts w:ascii="Cambria" w:eastAsia="Times New Roman" w:hAnsi="Cambria" w:cs="Times New Roman"/>
          <w:lang w:eastAsia="sl-SI"/>
        </w:rPr>
        <w:t xml:space="preserve">pripravilo finančno poročilo o porabljenih sredstvih in vsebinsko poročilo o izvedenih programih za leto 2025 in ga do </w:t>
      </w:r>
      <w:r w:rsidR="005B6A2F">
        <w:rPr>
          <w:rFonts w:ascii="Cambria" w:eastAsia="Times New Roman" w:hAnsi="Cambria" w:cs="Times New Roman"/>
          <w:lang w:eastAsia="sl-SI"/>
        </w:rPr>
        <w:t>2</w:t>
      </w:r>
      <w:r w:rsidRPr="00980494">
        <w:rPr>
          <w:rFonts w:ascii="Cambria" w:eastAsia="Times New Roman" w:hAnsi="Cambria" w:cs="Times New Roman"/>
          <w:lang w:eastAsia="sl-SI"/>
        </w:rPr>
        <w:t xml:space="preserve">. </w:t>
      </w:r>
      <w:r w:rsidR="005B6A2F">
        <w:rPr>
          <w:rFonts w:ascii="Cambria" w:eastAsia="Times New Roman" w:hAnsi="Cambria" w:cs="Times New Roman"/>
          <w:lang w:eastAsia="sl-SI"/>
        </w:rPr>
        <w:t>2</w:t>
      </w:r>
      <w:r w:rsidRPr="00980494">
        <w:rPr>
          <w:rFonts w:ascii="Cambria" w:eastAsia="Times New Roman" w:hAnsi="Cambria" w:cs="Times New Roman"/>
          <w:lang w:eastAsia="sl-SI"/>
        </w:rPr>
        <w:t>. 2026 predložilo občini skupaj z obrazložitvami in dokazili,</w:t>
      </w:r>
    </w:p>
    <w:p w14:paraId="7998E59D" w14:textId="77777777" w:rsidR="00980494" w:rsidRPr="00980494" w:rsidRDefault="00980494" w:rsidP="00980494">
      <w:pPr>
        <w:numPr>
          <w:ilvl w:val="0"/>
          <w:numId w:val="15"/>
        </w:numPr>
        <w:spacing w:after="0" w:line="240" w:lineRule="auto"/>
        <w:ind w:left="284" w:hanging="284"/>
        <w:jc w:val="both"/>
        <w:rPr>
          <w:rFonts w:ascii="Cambria" w:eastAsia="Times New Roman" w:hAnsi="Cambria" w:cs="Times New Roman"/>
          <w:lang w:eastAsia="sl-SI"/>
        </w:rPr>
      </w:pPr>
      <w:r w:rsidRPr="00980494">
        <w:rPr>
          <w:rFonts w:ascii="Cambria" w:eastAsia="Times New Roman" w:hAnsi="Cambria" w:cs="Times New Roman"/>
          <w:lang w:eastAsia="sl-SI"/>
        </w:rPr>
        <w:t>omogočilo nadzor izvajanja  programov in porabe sredstev pooblaščenim osebam občine,</w:t>
      </w:r>
    </w:p>
    <w:p w14:paraId="79ADA5BA" w14:textId="77777777" w:rsidR="00980494" w:rsidRPr="00980494" w:rsidRDefault="00980494" w:rsidP="00980494">
      <w:pPr>
        <w:numPr>
          <w:ilvl w:val="0"/>
          <w:numId w:val="15"/>
        </w:numPr>
        <w:overflowPunct w:val="0"/>
        <w:autoSpaceDE w:val="0"/>
        <w:autoSpaceDN w:val="0"/>
        <w:adjustRightInd w:val="0"/>
        <w:spacing w:after="0" w:line="240" w:lineRule="auto"/>
        <w:ind w:left="284" w:hanging="284"/>
        <w:jc w:val="both"/>
        <w:textAlignment w:val="baseline"/>
        <w:rPr>
          <w:rFonts w:ascii="Cambria" w:eastAsia="Times New Roman" w:hAnsi="Cambria" w:cs="Times New Roman"/>
          <w:lang w:eastAsia="sl-SI"/>
        </w:rPr>
      </w:pPr>
      <w:r w:rsidRPr="00980494">
        <w:rPr>
          <w:rFonts w:ascii="Cambria" w:eastAsia="Times New Roman" w:hAnsi="Cambria" w:cs="Times New Roman"/>
          <w:lang w:eastAsia="sl-SI"/>
        </w:rPr>
        <w:t>občini dovolilo vpogled v finančno poslovanje in omogočilo preverjanje namenskosti porabe nakazanih finančnih sredstev za sofinanciranje programov v letu 2025.</w:t>
      </w:r>
    </w:p>
    <w:p w14:paraId="15BBCDC7" w14:textId="77777777" w:rsidR="00980494" w:rsidRPr="00980494" w:rsidRDefault="00980494" w:rsidP="00980494">
      <w:pPr>
        <w:tabs>
          <w:tab w:val="left" w:pos="360"/>
        </w:tabs>
        <w:spacing w:after="0" w:line="240" w:lineRule="auto"/>
        <w:jc w:val="both"/>
        <w:rPr>
          <w:rFonts w:ascii="Cambria" w:eastAsia="Times New Roman" w:hAnsi="Cambria" w:cs="Times New Roman"/>
          <w:lang w:eastAsia="sl-SI"/>
        </w:rPr>
      </w:pPr>
    </w:p>
    <w:p w14:paraId="60D212D9" w14:textId="77777777" w:rsidR="00980494" w:rsidRPr="00980494" w:rsidRDefault="00980494" w:rsidP="00980494">
      <w:pPr>
        <w:tabs>
          <w:tab w:val="left" w:pos="360"/>
        </w:tabs>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Občina ima pravico, društvo pa ji izrecno dovoljuje:</w:t>
      </w:r>
    </w:p>
    <w:p w14:paraId="7629FA93" w14:textId="77777777" w:rsidR="00980494" w:rsidRPr="00980494" w:rsidRDefault="00980494" w:rsidP="00980494">
      <w:pPr>
        <w:numPr>
          <w:ilvl w:val="0"/>
          <w:numId w:val="14"/>
        </w:num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 xml:space="preserve">izvajati nadzor nad dogovorjenim obsegom in kakovostjo izvedenega programa, opravljenih storitev oz. del, </w:t>
      </w:r>
    </w:p>
    <w:p w14:paraId="437EE13F" w14:textId="77777777" w:rsidR="00980494" w:rsidRPr="00980494" w:rsidRDefault="00980494" w:rsidP="00980494">
      <w:pPr>
        <w:numPr>
          <w:ilvl w:val="0"/>
          <w:numId w:val="14"/>
        </w:num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izvajati nadzor nad namensko porabo javnih sredstev,</w:t>
      </w:r>
    </w:p>
    <w:p w14:paraId="759413DC" w14:textId="77777777" w:rsidR="00980494" w:rsidRPr="00980494" w:rsidRDefault="00980494" w:rsidP="00980494">
      <w:pPr>
        <w:numPr>
          <w:ilvl w:val="0"/>
          <w:numId w:val="14"/>
        </w:num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pregledovati in zahtevati dokumentacijo, ki se nanaša na izvajanje pogodbenih obveznosti.</w:t>
      </w:r>
    </w:p>
    <w:p w14:paraId="4CCAE74A" w14:textId="77777777" w:rsidR="00980494" w:rsidRPr="00980494" w:rsidRDefault="00980494" w:rsidP="00980494">
      <w:pPr>
        <w:spacing w:after="0" w:line="240" w:lineRule="auto"/>
        <w:jc w:val="both"/>
        <w:rPr>
          <w:rFonts w:ascii="Cambria" w:eastAsia="Times New Roman" w:hAnsi="Cambria" w:cs="Times New Roman"/>
          <w:lang w:eastAsia="sl-SI"/>
        </w:rPr>
      </w:pPr>
    </w:p>
    <w:p w14:paraId="1F17F234" w14:textId="77777777" w:rsidR="00980494" w:rsidRPr="00980494" w:rsidRDefault="00980494" w:rsidP="00980494">
      <w:pPr>
        <w:tabs>
          <w:tab w:val="left" w:pos="360"/>
        </w:tabs>
        <w:spacing w:after="0" w:line="240" w:lineRule="auto"/>
        <w:jc w:val="both"/>
        <w:rPr>
          <w:rFonts w:ascii="Cambria" w:eastAsia="Times New Roman" w:hAnsi="Cambria" w:cs="Times New Roman"/>
          <w:color w:val="FF0000"/>
          <w:lang w:eastAsia="sl-SI"/>
        </w:rPr>
      </w:pPr>
      <w:r w:rsidRPr="00980494">
        <w:rPr>
          <w:rFonts w:ascii="Cambria" w:eastAsia="Times New Roman" w:hAnsi="Cambria" w:cs="Times New Roman"/>
          <w:lang w:eastAsia="sl-SI"/>
        </w:rPr>
        <w:t>Proračunski nadzor nad racionalno in namensko uporabo sredstev, razporejenih s proračunom, opravljata Referat za finance in proračun in Oddelek za družbene dejavnosti občinske uprave Občine Radovljica.</w:t>
      </w:r>
    </w:p>
    <w:p w14:paraId="74B37314"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b/>
          <w:color w:val="FF0000"/>
          <w:lang w:eastAsia="sl-SI"/>
        </w:rPr>
      </w:pPr>
    </w:p>
    <w:p w14:paraId="2352BD54" w14:textId="77777777" w:rsidR="00980494" w:rsidRPr="00980494" w:rsidRDefault="00980494" w:rsidP="00980494">
      <w:pPr>
        <w:spacing w:after="0" w:line="240" w:lineRule="auto"/>
        <w:ind w:left="720"/>
        <w:jc w:val="center"/>
        <w:rPr>
          <w:rFonts w:ascii="Cambria" w:eastAsia="Times New Roman" w:hAnsi="Cambria" w:cs="Times New Roman"/>
          <w:lang w:eastAsia="sl-SI"/>
        </w:rPr>
      </w:pPr>
      <w:r w:rsidRPr="00980494">
        <w:rPr>
          <w:rFonts w:ascii="Cambria" w:eastAsia="Times New Roman" w:hAnsi="Cambria" w:cs="Times New Roman"/>
          <w:lang w:eastAsia="sl-SI"/>
        </w:rPr>
        <w:t>5. člen</w:t>
      </w:r>
    </w:p>
    <w:p w14:paraId="38360B1E" w14:textId="77777777" w:rsidR="00980494" w:rsidRPr="00980494" w:rsidRDefault="00980494" w:rsidP="00980494">
      <w:pPr>
        <w:spacing w:after="0" w:line="240" w:lineRule="auto"/>
        <w:jc w:val="both"/>
        <w:rPr>
          <w:rFonts w:ascii="Cambria" w:eastAsia="Times New Roman" w:hAnsi="Cambria" w:cs="Times New Roman"/>
          <w:lang w:eastAsia="sl-SI"/>
        </w:rPr>
      </w:pPr>
    </w:p>
    <w:p w14:paraId="0C55624E" w14:textId="745FCCE8"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 xml:space="preserve">Društvo mora pripraviti vsebinsko in finančno poročilo o izvedbi programa v letu 2025 ter ga predložiti občini najkasneje do </w:t>
      </w:r>
      <w:r w:rsidR="005B6A2F">
        <w:rPr>
          <w:rFonts w:ascii="Cambria" w:eastAsia="Times New Roman" w:hAnsi="Cambria" w:cs="Times New Roman"/>
          <w:lang w:eastAsia="sl-SI"/>
        </w:rPr>
        <w:t>2</w:t>
      </w:r>
      <w:r w:rsidRPr="00980494">
        <w:rPr>
          <w:rFonts w:ascii="Cambria" w:eastAsia="Times New Roman" w:hAnsi="Cambria" w:cs="Times New Roman"/>
          <w:lang w:eastAsia="sl-SI"/>
        </w:rPr>
        <w:t xml:space="preserve">. </w:t>
      </w:r>
      <w:r w:rsidR="005B6A2F">
        <w:rPr>
          <w:rFonts w:ascii="Cambria" w:eastAsia="Times New Roman" w:hAnsi="Cambria" w:cs="Times New Roman"/>
          <w:lang w:eastAsia="sl-SI"/>
        </w:rPr>
        <w:t>2</w:t>
      </w:r>
      <w:r w:rsidRPr="00980494">
        <w:rPr>
          <w:rFonts w:ascii="Cambria" w:eastAsia="Times New Roman" w:hAnsi="Cambria" w:cs="Times New Roman"/>
          <w:lang w:eastAsia="sl-SI"/>
        </w:rPr>
        <w:t>. 2026. V kolikor društvo ne predloži poročila o opravljenem delu oziroma porabi sredstev do tega roka ali je bila pri nadzoru ugotovljena nenamenska poraba sredstev, nima pravice do sofinanciranja programov društev upokojencev v občini Radovljica za leto 2026.</w:t>
      </w:r>
    </w:p>
    <w:p w14:paraId="42A90D19" w14:textId="77777777" w:rsidR="00980494" w:rsidRPr="00980494" w:rsidRDefault="00980494" w:rsidP="00980494">
      <w:pPr>
        <w:spacing w:after="0" w:line="240" w:lineRule="auto"/>
        <w:jc w:val="both"/>
        <w:rPr>
          <w:rFonts w:ascii="Cambria" w:eastAsia="Times New Roman" w:hAnsi="Cambria" w:cs="Times New Roman"/>
          <w:lang w:eastAsia="sl-SI"/>
        </w:rPr>
      </w:pPr>
    </w:p>
    <w:p w14:paraId="6A684BD9"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Če je potrebno pravočasno predloženo vsebinsko in finančno poročilo za leto 2025 dopolniti, se določi društvu rok 8 dni, v katerem mora le-ta predložiti dopolnjeno poročilo. Če društvo ne predloži zahtevanih dopolnitev poročila o opravljenem delu oziroma porabi sredstev v določenem roku, je dolžno občini vrniti neupravičeno prejeta sredstva na javnem razpisu za leto 2025 skupaj z zamudnimi obrestmi po zakonski stopnji od dneva prejetja teh sredstev do dneva vračila sredstev.</w:t>
      </w:r>
    </w:p>
    <w:p w14:paraId="3E32C6E2" w14:textId="77777777" w:rsidR="00980494" w:rsidRPr="00980494" w:rsidRDefault="00980494" w:rsidP="00980494">
      <w:pPr>
        <w:spacing w:after="0" w:line="240" w:lineRule="auto"/>
        <w:jc w:val="both"/>
        <w:rPr>
          <w:rFonts w:ascii="Cambria" w:eastAsia="Times New Roman" w:hAnsi="Cambria" w:cs="Times New Roman"/>
          <w:lang w:eastAsia="sl-SI"/>
        </w:rPr>
      </w:pPr>
    </w:p>
    <w:p w14:paraId="3D049A07" w14:textId="6DD2EC48"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 xml:space="preserve">V kolikor društvo ne predloži poročila o opravljenem delu oziroma porabi sredstev do </w:t>
      </w:r>
      <w:r w:rsidR="005B6A2F">
        <w:rPr>
          <w:rFonts w:ascii="Cambria" w:eastAsia="Times New Roman" w:hAnsi="Cambria" w:cs="Times New Roman"/>
          <w:lang w:eastAsia="sl-SI"/>
        </w:rPr>
        <w:t>2</w:t>
      </w:r>
      <w:r w:rsidRPr="00980494">
        <w:rPr>
          <w:rFonts w:ascii="Cambria" w:eastAsia="Times New Roman" w:hAnsi="Cambria" w:cs="Times New Roman"/>
          <w:lang w:eastAsia="sl-SI"/>
        </w:rPr>
        <w:t xml:space="preserve">. </w:t>
      </w:r>
      <w:r w:rsidR="005B6A2F">
        <w:rPr>
          <w:rFonts w:ascii="Cambria" w:eastAsia="Times New Roman" w:hAnsi="Cambria" w:cs="Times New Roman"/>
          <w:lang w:eastAsia="sl-SI"/>
        </w:rPr>
        <w:t>2</w:t>
      </w:r>
      <w:r w:rsidRPr="00980494">
        <w:rPr>
          <w:rFonts w:ascii="Cambria" w:eastAsia="Times New Roman" w:hAnsi="Cambria" w:cs="Times New Roman"/>
          <w:lang w:eastAsia="sl-SI"/>
        </w:rPr>
        <w:t>. 2026, ga občina pozove k naknadni oddaji poročila v roku 8 dni. V kolikor se društvo ne odzove v roku, je dolžno občini vrniti vsa prejeta sredstva na javnem razpisu za leto 2025 skupaj z zamudnimi obrestmi po zakonski stopnji od dneva prejetja teh sredstev do dneva vračila sredstev.</w:t>
      </w:r>
    </w:p>
    <w:p w14:paraId="7495D4C8"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b/>
          <w:color w:val="FF0000"/>
          <w:lang w:eastAsia="sl-SI"/>
        </w:rPr>
      </w:pPr>
    </w:p>
    <w:p w14:paraId="3310FF7B"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6. člen</w:t>
      </w:r>
    </w:p>
    <w:p w14:paraId="2E25F138" w14:textId="77777777" w:rsidR="00980494" w:rsidRPr="00980494" w:rsidRDefault="00980494" w:rsidP="00980494">
      <w:pPr>
        <w:spacing w:after="0" w:line="240" w:lineRule="auto"/>
        <w:jc w:val="both"/>
        <w:rPr>
          <w:rFonts w:ascii="Cambria" w:eastAsia="Times New Roman" w:hAnsi="Cambria" w:cs="Times New Roman"/>
          <w:lang w:eastAsia="sl-SI"/>
        </w:rPr>
      </w:pPr>
    </w:p>
    <w:p w14:paraId="00A3BB87"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Pogodbeni stranki sta soglasni, da v kolikor društvo ne ravna v skladu s to pogodbo, predvsem pa koristi sredstva v nasprotju z namenom, za katerega so dana, mora občini vrniti dana sredstva skupaj z zamudnimi obrestmi po zakonski stopnji od dneva prejetja teh sredstev do dneva vračila sredstev.</w:t>
      </w:r>
    </w:p>
    <w:p w14:paraId="245DD6C7" w14:textId="77777777" w:rsidR="00980494" w:rsidRPr="00980494" w:rsidRDefault="00980494" w:rsidP="00980494">
      <w:pPr>
        <w:spacing w:after="0" w:line="240" w:lineRule="auto"/>
        <w:jc w:val="both"/>
        <w:rPr>
          <w:rFonts w:ascii="Cambria" w:eastAsia="Times New Roman" w:hAnsi="Cambria" w:cs="Times New Roman"/>
          <w:lang w:eastAsia="sl-SI"/>
        </w:rPr>
      </w:pPr>
    </w:p>
    <w:p w14:paraId="3F0554A1"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Pogodbeni stranki sta soglasni, da v kolikor društvo sofinanciranih programov, ki so predmet te pogodbe, ne izvede v celoti ali jih izvede v manjšem obsegu od prijavljenega, mora občini vrniti sorazmerni del sredstev skupaj z zamudnimi obrestmi po zakonski stopnji od dneva prejetja teh sredstev do dneva vračila sredstev.</w:t>
      </w:r>
    </w:p>
    <w:p w14:paraId="4A8C7CA4" w14:textId="77777777" w:rsidR="00980494" w:rsidRPr="00980494" w:rsidRDefault="00980494" w:rsidP="00980494">
      <w:pPr>
        <w:spacing w:after="0" w:line="240" w:lineRule="auto"/>
        <w:jc w:val="both"/>
        <w:rPr>
          <w:rFonts w:ascii="Cambria" w:eastAsia="Times New Roman" w:hAnsi="Cambria" w:cs="Times New Roman"/>
          <w:lang w:eastAsia="sl-SI"/>
        </w:rPr>
      </w:pPr>
    </w:p>
    <w:p w14:paraId="0A968123"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lastRenderedPageBreak/>
        <w:t>Društvo, zoper katero je uveden postopek izterjave, ne more kandidirati za sredstva na naslednjem javnem razpisu.</w:t>
      </w:r>
    </w:p>
    <w:p w14:paraId="4AE4E239" w14:textId="77777777" w:rsidR="00980494" w:rsidRPr="00980494" w:rsidRDefault="00980494" w:rsidP="00980494">
      <w:pPr>
        <w:spacing w:after="0" w:line="240" w:lineRule="auto"/>
        <w:jc w:val="both"/>
        <w:rPr>
          <w:rFonts w:ascii="Cambria" w:eastAsia="Times New Roman" w:hAnsi="Cambria" w:cs="Times New Roman"/>
          <w:lang w:eastAsia="sl-SI"/>
        </w:rPr>
      </w:pPr>
    </w:p>
    <w:p w14:paraId="49C77BA0"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7. člen</w:t>
      </w:r>
    </w:p>
    <w:p w14:paraId="04DE7794" w14:textId="77777777" w:rsidR="00980494" w:rsidRPr="00980494" w:rsidRDefault="00980494" w:rsidP="00980494">
      <w:pPr>
        <w:tabs>
          <w:tab w:val="left" w:pos="1276"/>
        </w:tabs>
        <w:spacing w:after="0" w:line="240" w:lineRule="auto"/>
        <w:jc w:val="both"/>
        <w:rPr>
          <w:rFonts w:ascii="Cambria" w:eastAsia="Times New Roman" w:hAnsi="Cambria" w:cs="Times New Roman"/>
          <w:lang w:eastAsia="sl-SI"/>
        </w:rPr>
      </w:pPr>
    </w:p>
    <w:p w14:paraId="659E230F" w14:textId="77777777" w:rsidR="00980494" w:rsidRPr="00980494" w:rsidRDefault="00980494" w:rsidP="00980494">
      <w:pPr>
        <w:tabs>
          <w:tab w:val="left" w:pos="1276"/>
        </w:tabs>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Pogodbeni stranki sta soglasni, da se bosta obojestransko obveščali o vseh dejstvih, ki so pomembna za izvajanje te pogodbe. Spremembe in dopolnitve so možne le s pisnim aneksom k tej pogodbi.</w:t>
      </w:r>
    </w:p>
    <w:p w14:paraId="7EB3DC6C" w14:textId="77777777" w:rsidR="00980494" w:rsidRPr="00980494" w:rsidRDefault="00980494" w:rsidP="00980494">
      <w:pPr>
        <w:tabs>
          <w:tab w:val="left" w:pos="1276"/>
        </w:tabs>
        <w:spacing w:after="0" w:line="240" w:lineRule="auto"/>
        <w:jc w:val="both"/>
        <w:rPr>
          <w:rFonts w:ascii="Cambria" w:eastAsia="Times New Roman" w:hAnsi="Cambria" w:cs="Times New Roman"/>
          <w:lang w:eastAsia="sl-SI"/>
        </w:rPr>
      </w:pPr>
    </w:p>
    <w:p w14:paraId="551C239A"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8. člen</w:t>
      </w:r>
    </w:p>
    <w:p w14:paraId="338EBB44" w14:textId="77777777" w:rsidR="00980494" w:rsidRPr="00980494" w:rsidRDefault="00980494" w:rsidP="00980494">
      <w:pPr>
        <w:spacing w:after="0" w:line="240" w:lineRule="auto"/>
        <w:jc w:val="both"/>
        <w:rPr>
          <w:rFonts w:ascii="Cambria" w:eastAsia="Times New Roman" w:hAnsi="Cambria" w:cs="Times New Roman"/>
          <w:color w:val="FF0000"/>
          <w:lang w:eastAsia="sl-SI"/>
        </w:rPr>
      </w:pPr>
    </w:p>
    <w:p w14:paraId="05B2DDE6"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Pogodbeni stranki sta soglasni, da bosta morebitne spore reševali sporazumno, v nasprotnem primeru pa je za reševanje njunih sporov pristojno sodišče po sedežu tožnika.</w:t>
      </w:r>
    </w:p>
    <w:p w14:paraId="39F76AE4" w14:textId="77777777" w:rsidR="00980494" w:rsidRPr="00980494" w:rsidRDefault="00980494" w:rsidP="00980494">
      <w:pPr>
        <w:spacing w:after="0" w:line="240" w:lineRule="auto"/>
        <w:rPr>
          <w:rFonts w:ascii="Cambria" w:eastAsia="Times New Roman" w:hAnsi="Cambria" w:cs="Times New Roman"/>
          <w:lang w:eastAsia="sl-SI"/>
        </w:rPr>
      </w:pPr>
    </w:p>
    <w:p w14:paraId="63CC785B"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9. člen</w:t>
      </w:r>
    </w:p>
    <w:p w14:paraId="3632187F" w14:textId="77777777" w:rsidR="00980494" w:rsidRPr="00980494" w:rsidRDefault="00980494" w:rsidP="00980494">
      <w:pPr>
        <w:spacing w:after="0" w:line="240" w:lineRule="auto"/>
        <w:rPr>
          <w:rFonts w:ascii="Cambria" w:eastAsia="Times New Roman" w:hAnsi="Cambria" w:cs="Times New Roman"/>
          <w:lang w:eastAsia="sl-SI"/>
        </w:rPr>
      </w:pPr>
    </w:p>
    <w:p w14:paraId="3AE28705"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Skrbnik/ca pogodbe je s strani občine Romana Šlibar Pačnik, višja svetovalka za družbene dejavnosti, skrbnik/ca s strani društva pa _________________________________ .</w:t>
      </w:r>
    </w:p>
    <w:p w14:paraId="1F629E37" w14:textId="77777777" w:rsidR="00980494" w:rsidRPr="00980494" w:rsidRDefault="00980494" w:rsidP="00980494">
      <w:pPr>
        <w:spacing w:after="0" w:line="240" w:lineRule="auto"/>
        <w:jc w:val="both"/>
        <w:rPr>
          <w:rFonts w:ascii="Cambria" w:eastAsia="Times New Roman" w:hAnsi="Cambria" w:cs="Times New Roman"/>
          <w:lang w:eastAsia="sl-SI"/>
        </w:rPr>
      </w:pPr>
    </w:p>
    <w:p w14:paraId="255C5DD4"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10. člen</w:t>
      </w:r>
    </w:p>
    <w:p w14:paraId="63884A2E" w14:textId="77777777" w:rsidR="00980494" w:rsidRPr="00980494" w:rsidRDefault="00980494" w:rsidP="00980494">
      <w:pPr>
        <w:spacing w:after="0" w:line="240" w:lineRule="auto"/>
        <w:jc w:val="both"/>
        <w:rPr>
          <w:rFonts w:ascii="Cambria" w:eastAsia="Times New Roman" w:hAnsi="Cambria" w:cs="Times New Roman"/>
          <w:lang w:eastAsia="sl-SI"/>
        </w:rPr>
      </w:pPr>
    </w:p>
    <w:p w14:paraId="7E92C171"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r w:rsidRPr="00980494">
        <w:rPr>
          <w:rFonts w:ascii="Cambria" w:eastAsia="Times New Roman" w:hAnsi="Cambria" w:cs="Times New Roman"/>
          <w:lang w:eastAsia="sl-SI"/>
        </w:rPr>
        <w:t xml:space="preserve">Pogodbeni stranki izjavljata, da sta seznanjeni z določili </w:t>
      </w:r>
      <w:r w:rsidRPr="00980494">
        <w:rPr>
          <w:rFonts w:ascii="Cambria" w:eastAsia="Times New Roman" w:hAnsi="Cambria" w:cs="Times New Roman"/>
          <w:bCs/>
          <w:lang w:eastAsia="sl-SI"/>
        </w:rPr>
        <w:t xml:space="preserve">Zakona o integriteti in preprečevanju korupcije, kjer je med drugim določeno, </w:t>
      </w:r>
      <w:r w:rsidRPr="00980494">
        <w:rPr>
          <w:rFonts w:ascii="Cambria" w:eastAsia="Times New Roman" w:hAnsi="Cambria" w:cs="Times New Roman"/>
          <w:lang w:eastAsia="sl-SI"/>
        </w:rPr>
        <w:t>da je pogodba, pri kateri kdo v imenu ali na račun druge pogodbene stranke, predstavniku ali posredniku organa ali organizacije javnega sektorja obljubi ali dá kakšno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w:t>
      </w:r>
    </w:p>
    <w:p w14:paraId="5F13FA1E" w14:textId="77777777" w:rsidR="00980494" w:rsidRPr="00980494" w:rsidRDefault="00980494" w:rsidP="00980494">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p>
    <w:p w14:paraId="1C6F4AA9"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Pogodbeni stranki bosta v primeru ugotovitve o domnevnem obstoju dejanskega stanja iz prejšnjega odstavka ali obvestila komisije za preprečevanje korupcije ali drugih organov, glede njegovega domnevnega nastanka, pričeli z ugotavljanjem pogojev ničnosti pogodbe iz prejšnjega odstavka oziroma z drugimi ukrepi v skladu s predpisi Republike Slovenije.</w:t>
      </w:r>
    </w:p>
    <w:p w14:paraId="748FEF3C" w14:textId="77777777" w:rsidR="00980494" w:rsidRPr="00980494" w:rsidRDefault="00980494" w:rsidP="00980494">
      <w:pPr>
        <w:spacing w:after="0" w:line="240" w:lineRule="auto"/>
        <w:rPr>
          <w:rFonts w:ascii="Cambria" w:eastAsia="Times New Roman" w:hAnsi="Cambria" w:cs="Times New Roman"/>
          <w:b/>
          <w:lang w:eastAsia="sl-SI"/>
        </w:rPr>
      </w:pPr>
    </w:p>
    <w:p w14:paraId="50D9D9B1" w14:textId="77777777" w:rsidR="00980494" w:rsidRPr="00980494" w:rsidRDefault="00980494" w:rsidP="00980494">
      <w:pPr>
        <w:spacing w:after="0" w:line="240" w:lineRule="auto"/>
        <w:jc w:val="center"/>
        <w:rPr>
          <w:rFonts w:ascii="Cambria" w:eastAsia="Times New Roman" w:hAnsi="Cambria" w:cs="Times New Roman"/>
          <w:lang w:eastAsia="sl-SI"/>
        </w:rPr>
      </w:pPr>
      <w:r w:rsidRPr="00980494">
        <w:rPr>
          <w:rFonts w:ascii="Cambria" w:eastAsia="Times New Roman" w:hAnsi="Cambria" w:cs="Times New Roman"/>
          <w:lang w:eastAsia="sl-SI"/>
        </w:rPr>
        <w:t>11. člen</w:t>
      </w:r>
    </w:p>
    <w:p w14:paraId="50812FBF" w14:textId="77777777" w:rsidR="00980494" w:rsidRPr="00980494" w:rsidRDefault="00980494" w:rsidP="00980494">
      <w:pPr>
        <w:spacing w:after="0" w:line="240" w:lineRule="auto"/>
        <w:jc w:val="both"/>
        <w:rPr>
          <w:rFonts w:ascii="Cambria" w:eastAsia="Times New Roman" w:hAnsi="Cambria" w:cs="Times New Roman"/>
          <w:lang w:eastAsia="sl-SI"/>
        </w:rPr>
      </w:pPr>
    </w:p>
    <w:p w14:paraId="07118111" w14:textId="77777777" w:rsidR="00980494" w:rsidRPr="00980494" w:rsidRDefault="00980494" w:rsidP="00980494">
      <w:pPr>
        <w:spacing w:after="0" w:line="240" w:lineRule="auto"/>
        <w:jc w:val="both"/>
        <w:rPr>
          <w:rFonts w:ascii="Cambria" w:eastAsia="Times New Roman" w:hAnsi="Cambria" w:cs="Times New Roman"/>
          <w:lang w:eastAsia="sl-SI"/>
        </w:rPr>
      </w:pPr>
      <w:r w:rsidRPr="00980494">
        <w:rPr>
          <w:rFonts w:ascii="Cambria" w:eastAsia="Times New Roman" w:hAnsi="Cambria" w:cs="Times New Roman"/>
          <w:lang w:eastAsia="sl-SI"/>
        </w:rPr>
        <w:t>Ta pogodba je sestavljena v dveh enakih izvodih, od katerih en izvod prejme občina ter en izvod društvo. Pogodba prične veljati, ko jo podpišeta obe pogodbeni stranki in se uporablja ter velja do 28. 2. 2026.</w:t>
      </w:r>
    </w:p>
    <w:p w14:paraId="45911203" w14:textId="77777777" w:rsidR="00980494" w:rsidRPr="00980494" w:rsidRDefault="00980494" w:rsidP="00980494">
      <w:pPr>
        <w:spacing w:after="0" w:line="240" w:lineRule="auto"/>
        <w:rPr>
          <w:rFonts w:ascii="Cambria" w:eastAsia="Times New Roman" w:hAnsi="Cambria" w:cs="Times New Roman"/>
          <w:lang w:eastAsia="sl-SI"/>
        </w:rPr>
      </w:pPr>
    </w:p>
    <w:tbl>
      <w:tblPr>
        <w:tblW w:w="9747" w:type="dxa"/>
        <w:tblLayout w:type="fixed"/>
        <w:tblLook w:val="01E0" w:firstRow="1" w:lastRow="1" w:firstColumn="1" w:lastColumn="1" w:noHBand="0" w:noVBand="0"/>
      </w:tblPr>
      <w:tblGrid>
        <w:gridCol w:w="3227"/>
        <w:gridCol w:w="3260"/>
        <w:gridCol w:w="3260"/>
      </w:tblGrid>
      <w:tr w:rsidR="005B6A2F" w:rsidRPr="00980494" w14:paraId="7BC42401" w14:textId="77777777" w:rsidTr="005A3A40">
        <w:tc>
          <w:tcPr>
            <w:tcW w:w="3227" w:type="dxa"/>
          </w:tcPr>
          <w:p w14:paraId="2A6185FD" w14:textId="77777777" w:rsidR="005B6A2F" w:rsidRDefault="005B6A2F" w:rsidP="005A3A40">
            <w:pPr>
              <w:spacing w:after="0" w:line="240" w:lineRule="auto"/>
              <w:rPr>
                <w:rFonts w:ascii="Cambria" w:eastAsia="Times New Roman" w:hAnsi="Cambria" w:cs="Times New Roman"/>
                <w:lang w:eastAsia="sl-SI"/>
              </w:rPr>
            </w:pPr>
          </w:p>
          <w:p w14:paraId="7A5DF580" w14:textId="77777777" w:rsidR="005B6A2F" w:rsidRPr="00980494" w:rsidRDefault="005B6A2F" w:rsidP="005A3A40">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Datum:</w:t>
            </w:r>
          </w:p>
        </w:tc>
        <w:tc>
          <w:tcPr>
            <w:tcW w:w="3260" w:type="dxa"/>
          </w:tcPr>
          <w:p w14:paraId="01A0315B" w14:textId="77777777" w:rsidR="005B6A2F" w:rsidRPr="00980494" w:rsidRDefault="005B6A2F" w:rsidP="005A3A40">
            <w:pPr>
              <w:spacing w:after="0" w:line="240" w:lineRule="auto"/>
              <w:rPr>
                <w:rFonts w:ascii="Cambria" w:eastAsia="Times New Roman" w:hAnsi="Cambria" w:cs="Times New Roman"/>
                <w:b/>
                <w:lang w:eastAsia="sl-SI"/>
              </w:rPr>
            </w:pPr>
          </w:p>
        </w:tc>
        <w:tc>
          <w:tcPr>
            <w:tcW w:w="3260" w:type="dxa"/>
          </w:tcPr>
          <w:p w14:paraId="79921B4A" w14:textId="77777777" w:rsidR="005B6A2F" w:rsidRPr="00980494" w:rsidRDefault="005B6A2F" w:rsidP="005A3A40">
            <w:pPr>
              <w:spacing w:after="0" w:line="240" w:lineRule="auto"/>
              <w:rPr>
                <w:rFonts w:ascii="Cambria" w:eastAsia="Times New Roman" w:hAnsi="Cambria" w:cs="Times New Roman"/>
                <w:lang w:eastAsia="sl-SI"/>
              </w:rPr>
            </w:pPr>
          </w:p>
          <w:p w14:paraId="752DDEAA" w14:textId="77777777" w:rsidR="005B6A2F" w:rsidRPr="00980494" w:rsidRDefault="005B6A2F" w:rsidP="005A3A40">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Datum:</w:t>
            </w:r>
          </w:p>
        </w:tc>
      </w:tr>
      <w:tr w:rsidR="005B6A2F" w:rsidRPr="00980494" w14:paraId="758E888D" w14:textId="77777777" w:rsidTr="005A3A40">
        <w:tc>
          <w:tcPr>
            <w:tcW w:w="3227" w:type="dxa"/>
          </w:tcPr>
          <w:p w14:paraId="2EA62B22" w14:textId="77777777" w:rsidR="005B6A2F" w:rsidRPr="00980494" w:rsidRDefault="005B6A2F" w:rsidP="005A3A40">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Številka:</w:t>
            </w:r>
          </w:p>
        </w:tc>
        <w:tc>
          <w:tcPr>
            <w:tcW w:w="3260" w:type="dxa"/>
          </w:tcPr>
          <w:p w14:paraId="37D17911" w14:textId="77777777" w:rsidR="005B6A2F" w:rsidRPr="00980494" w:rsidRDefault="005B6A2F" w:rsidP="005A3A40">
            <w:pPr>
              <w:spacing w:after="0" w:line="240" w:lineRule="auto"/>
              <w:rPr>
                <w:rFonts w:ascii="Cambria" w:eastAsia="Times New Roman" w:hAnsi="Cambria" w:cs="Times New Roman"/>
                <w:b/>
                <w:lang w:eastAsia="sl-SI"/>
              </w:rPr>
            </w:pPr>
          </w:p>
        </w:tc>
        <w:tc>
          <w:tcPr>
            <w:tcW w:w="3260" w:type="dxa"/>
          </w:tcPr>
          <w:p w14:paraId="7A1E401D" w14:textId="77777777" w:rsidR="005B6A2F" w:rsidRPr="00980494" w:rsidRDefault="005B6A2F" w:rsidP="005A3A40">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 xml:space="preserve">Številka:   </w:t>
            </w:r>
          </w:p>
        </w:tc>
      </w:tr>
    </w:tbl>
    <w:p w14:paraId="696CD6B4" w14:textId="77777777" w:rsidR="00980494" w:rsidRPr="00980494" w:rsidRDefault="00980494" w:rsidP="00980494">
      <w:pPr>
        <w:spacing w:after="0" w:line="240" w:lineRule="auto"/>
        <w:rPr>
          <w:rFonts w:ascii="Cambria" w:eastAsia="Times New Roman" w:hAnsi="Cambria" w:cs="Times New Roman"/>
          <w:lang w:eastAsia="sl-SI"/>
        </w:rPr>
      </w:pPr>
    </w:p>
    <w:p w14:paraId="0F759A86" w14:textId="77777777" w:rsidR="00980494" w:rsidRPr="00980494" w:rsidRDefault="00980494" w:rsidP="00980494">
      <w:pPr>
        <w:spacing w:after="0" w:line="240" w:lineRule="auto"/>
        <w:rPr>
          <w:rFonts w:ascii="Cambria" w:eastAsia="Times New Roman" w:hAnsi="Cambria" w:cs="Times New Roman"/>
          <w:lang w:eastAsia="sl-SI"/>
        </w:rPr>
      </w:pPr>
    </w:p>
    <w:p w14:paraId="317C6DA4" w14:textId="19EB45CD" w:rsidR="00980494" w:rsidRPr="00980494" w:rsidRDefault="00980494" w:rsidP="00980494">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Podpis in žig:</w:t>
      </w:r>
      <w:r w:rsidRPr="00980494">
        <w:rPr>
          <w:rFonts w:ascii="Cambria" w:eastAsia="Times New Roman" w:hAnsi="Cambria" w:cs="Times New Roman"/>
          <w:lang w:eastAsia="sl-SI"/>
        </w:rPr>
        <w:tab/>
      </w:r>
      <w:r w:rsidRPr="00980494">
        <w:rPr>
          <w:rFonts w:ascii="Cambria" w:eastAsia="Times New Roman" w:hAnsi="Cambria" w:cs="Times New Roman"/>
          <w:lang w:eastAsia="sl-SI"/>
        </w:rPr>
        <w:tab/>
      </w:r>
      <w:r w:rsidRPr="00980494">
        <w:rPr>
          <w:rFonts w:ascii="Cambria" w:eastAsia="Times New Roman" w:hAnsi="Cambria" w:cs="Times New Roman"/>
          <w:lang w:eastAsia="sl-SI"/>
        </w:rPr>
        <w:tab/>
      </w:r>
      <w:r w:rsidRPr="00980494">
        <w:rPr>
          <w:rFonts w:ascii="Cambria" w:eastAsia="Times New Roman" w:hAnsi="Cambria" w:cs="Times New Roman"/>
          <w:lang w:eastAsia="sl-SI"/>
        </w:rPr>
        <w:tab/>
      </w:r>
      <w:r w:rsidRPr="00980494">
        <w:rPr>
          <w:rFonts w:ascii="Cambria" w:eastAsia="Times New Roman" w:hAnsi="Cambria" w:cs="Times New Roman"/>
          <w:lang w:eastAsia="sl-SI"/>
        </w:rPr>
        <w:tab/>
      </w:r>
      <w:r w:rsidRPr="00980494">
        <w:rPr>
          <w:rFonts w:ascii="Cambria" w:eastAsia="Times New Roman" w:hAnsi="Cambria" w:cs="Times New Roman"/>
          <w:lang w:eastAsia="sl-SI"/>
        </w:rPr>
        <w:tab/>
      </w:r>
      <w:r w:rsidRPr="00980494">
        <w:rPr>
          <w:rFonts w:ascii="Cambria" w:eastAsia="Times New Roman" w:hAnsi="Cambria" w:cs="Times New Roman"/>
          <w:lang w:eastAsia="sl-SI"/>
        </w:rPr>
        <w:tab/>
      </w:r>
      <w:r w:rsidRPr="00980494">
        <w:rPr>
          <w:rFonts w:ascii="Cambria" w:eastAsia="Times New Roman" w:hAnsi="Cambria" w:cs="Times New Roman"/>
          <w:lang w:eastAsia="sl-SI"/>
        </w:rPr>
        <w:tab/>
        <w:t xml:space="preserve">        </w:t>
      </w:r>
    </w:p>
    <w:tbl>
      <w:tblPr>
        <w:tblW w:w="9747" w:type="dxa"/>
        <w:tblLayout w:type="fixed"/>
        <w:tblLook w:val="01E0" w:firstRow="1" w:lastRow="1" w:firstColumn="1" w:lastColumn="1" w:noHBand="0" w:noVBand="0"/>
      </w:tblPr>
      <w:tblGrid>
        <w:gridCol w:w="3227"/>
        <w:gridCol w:w="3260"/>
        <w:gridCol w:w="3260"/>
      </w:tblGrid>
      <w:tr w:rsidR="00980494" w:rsidRPr="00980494" w14:paraId="4A023A29" w14:textId="77777777" w:rsidTr="00336A7A">
        <w:tc>
          <w:tcPr>
            <w:tcW w:w="3227" w:type="dxa"/>
          </w:tcPr>
          <w:p w14:paraId="0D8702E6" w14:textId="77777777" w:rsidR="00980494" w:rsidRPr="00980494" w:rsidRDefault="00980494" w:rsidP="00336A7A">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DRUŠTVO</w:t>
            </w:r>
          </w:p>
        </w:tc>
        <w:tc>
          <w:tcPr>
            <w:tcW w:w="3260" w:type="dxa"/>
          </w:tcPr>
          <w:p w14:paraId="0F86EEA0" w14:textId="77777777" w:rsidR="00980494" w:rsidRPr="00980494" w:rsidRDefault="00980494" w:rsidP="00336A7A">
            <w:pPr>
              <w:spacing w:after="0" w:line="240" w:lineRule="auto"/>
              <w:rPr>
                <w:rFonts w:ascii="Cambria" w:eastAsia="Times New Roman" w:hAnsi="Cambria" w:cs="Times New Roman"/>
                <w:lang w:eastAsia="sl-SI"/>
              </w:rPr>
            </w:pPr>
          </w:p>
        </w:tc>
        <w:tc>
          <w:tcPr>
            <w:tcW w:w="3260" w:type="dxa"/>
          </w:tcPr>
          <w:p w14:paraId="467D2506" w14:textId="77777777" w:rsidR="00980494" w:rsidRPr="00980494" w:rsidRDefault="00980494" w:rsidP="00336A7A">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OBČINA RADOVLJICA</w:t>
            </w:r>
          </w:p>
        </w:tc>
      </w:tr>
      <w:tr w:rsidR="00980494" w:rsidRPr="00980494" w14:paraId="495A7494" w14:textId="77777777" w:rsidTr="00336A7A">
        <w:tc>
          <w:tcPr>
            <w:tcW w:w="3227" w:type="dxa"/>
          </w:tcPr>
          <w:p w14:paraId="527E0EB6" w14:textId="77777777" w:rsidR="00980494" w:rsidRPr="00980494" w:rsidRDefault="00980494" w:rsidP="00336A7A">
            <w:pPr>
              <w:spacing w:after="0" w:line="240" w:lineRule="auto"/>
              <w:jc w:val="center"/>
              <w:rPr>
                <w:rFonts w:ascii="Cambria" w:eastAsia="Times New Roman" w:hAnsi="Cambria" w:cs="Times New Roman"/>
                <w:lang w:eastAsia="sl-SI"/>
              </w:rPr>
            </w:pPr>
          </w:p>
        </w:tc>
        <w:tc>
          <w:tcPr>
            <w:tcW w:w="3260" w:type="dxa"/>
          </w:tcPr>
          <w:p w14:paraId="49073176" w14:textId="77777777" w:rsidR="00980494" w:rsidRPr="00980494" w:rsidRDefault="00980494" w:rsidP="00336A7A">
            <w:pPr>
              <w:spacing w:after="0" w:line="240" w:lineRule="auto"/>
              <w:rPr>
                <w:rFonts w:ascii="Cambria" w:eastAsia="Times New Roman" w:hAnsi="Cambria" w:cs="Times New Roman"/>
                <w:lang w:eastAsia="sl-SI"/>
              </w:rPr>
            </w:pPr>
          </w:p>
        </w:tc>
        <w:tc>
          <w:tcPr>
            <w:tcW w:w="3260" w:type="dxa"/>
          </w:tcPr>
          <w:p w14:paraId="34015170" w14:textId="77777777" w:rsidR="00980494" w:rsidRPr="00980494" w:rsidRDefault="00980494" w:rsidP="00336A7A">
            <w:pPr>
              <w:spacing w:after="0" w:line="240" w:lineRule="auto"/>
              <w:jc w:val="center"/>
              <w:rPr>
                <w:rFonts w:ascii="Cambria" w:eastAsia="Times New Roman" w:hAnsi="Cambria" w:cs="Times New Roman"/>
                <w:lang w:eastAsia="sl-SI"/>
              </w:rPr>
            </w:pPr>
          </w:p>
          <w:p w14:paraId="319DF9CC" w14:textId="77777777" w:rsidR="00980494" w:rsidRPr="00980494" w:rsidRDefault="00980494" w:rsidP="00336A7A">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 xml:space="preserve"> Ciril Globočnik</w:t>
            </w:r>
          </w:p>
          <w:p w14:paraId="1484E539" w14:textId="77777777" w:rsidR="00980494" w:rsidRPr="00980494" w:rsidRDefault="00980494" w:rsidP="00336A7A">
            <w:pPr>
              <w:spacing w:after="0" w:line="240" w:lineRule="auto"/>
              <w:rPr>
                <w:rFonts w:ascii="Cambria" w:eastAsia="Times New Roman" w:hAnsi="Cambria" w:cs="Times New Roman"/>
                <w:lang w:eastAsia="sl-SI"/>
              </w:rPr>
            </w:pPr>
            <w:r w:rsidRPr="00980494">
              <w:rPr>
                <w:rFonts w:ascii="Cambria" w:eastAsia="Times New Roman" w:hAnsi="Cambria" w:cs="Times New Roman"/>
                <w:lang w:eastAsia="sl-SI"/>
              </w:rPr>
              <w:t xml:space="preserve">        ŽUPAN</w:t>
            </w:r>
          </w:p>
        </w:tc>
      </w:tr>
      <w:tr w:rsidR="00980494" w:rsidRPr="00980494" w14:paraId="28818FA3" w14:textId="77777777" w:rsidTr="00336A7A">
        <w:trPr>
          <w:trHeight w:val="373"/>
        </w:trPr>
        <w:tc>
          <w:tcPr>
            <w:tcW w:w="3227" w:type="dxa"/>
          </w:tcPr>
          <w:p w14:paraId="2E372670" w14:textId="77777777" w:rsidR="00980494" w:rsidRPr="00980494" w:rsidRDefault="00980494" w:rsidP="00336A7A">
            <w:pPr>
              <w:spacing w:after="0" w:line="240" w:lineRule="auto"/>
              <w:rPr>
                <w:rFonts w:ascii="Cambria" w:eastAsia="Times New Roman" w:hAnsi="Cambria" w:cs="Times New Roman"/>
                <w:color w:val="FF0000"/>
                <w:lang w:eastAsia="sl-SI"/>
              </w:rPr>
            </w:pPr>
          </w:p>
        </w:tc>
        <w:tc>
          <w:tcPr>
            <w:tcW w:w="3260" w:type="dxa"/>
          </w:tcPr>
          <w:p w14:paraId="14CA53E8" w14:textId="77777777" w:rsidR="00980494" w:rsidRPr="00980494" w:rsidRDefault="00980494" w:rsidP="00336A7A">
            <w:pPr>
              <w:spacing w:after="0" w:line="240" w:lineRule="auto"/>
              <w:rPr>
                <w:rFonts w:ascii="Cambria" w:eastAsia="Times New Roman" w:hAnsi="Cambria" w:cs="Times New Roman"/>
                <w:color w:val="FF0000"/>
                <w:lang w:eastAsia="sl-SI"/>
              </w:rPr>
            </w:pPr>
          </w:p>
        </w:tc>
        <w:tc>
          <w:tcPr>
            <w:tcW w:w="3260" w:type="dxa"/>
          </w:tcPr>
          <w:p w14:paraId="3101AE1E" w14:textId="77777777" w:rsidR="00980494" w:rsidRPr="00980494" w:rsidRDefault="00980494" w:rsidP="00336A7A">
            <w:pPr>
              <w:spacing w:after="0" w:line="240" w:lineRule="auto"/>
              <w:rPr>
                <w:rFonts w:ascii="Cambria" w:eastAsia="Times New Roman" w:hAnsi="Cambria" w:cs="Times New Roman"/>
                <w:color w:val="FF0000"/>
                <w:lang w:eastAsia="sl-SI"/>
              </w:rPr>
            </w:pPr>
          </w:p>
        </w:tc>
      </w:tr>
      <w:tr w:rsidR="00980494" w:rsidRPr="00980494" w14:paraId="7E3EB503" w14:textId="77777777" w:rsidTr="00336A7A">
        <w:tc>
          <w:tcPr>
            <w:tcW w:w="3227" w:type="dxa"/>
          </w:tcPr>
          <w:p w14:paraId="01936FBB" w14:textId="042A89D6" w:rsidR="00980494" w:rsidRPr="00980494" w:rsidRDefault="00980494" w:rsidP="00336A7A">
            <w:pPr>
              <w:spacing w:after="0" w:line="240" w:lineRule="auto"/>
              <w:rPr>
                <w:rFonts w:ascii="Cambria" w:eastAsia="Times New Roman" w:hAnsi="Cambria" w:cs="Times New Roman"/>
                <w:lang w:eastAsia="sl-SI"/>
              </w:rPr>
            </w:pPr>
            <w:bookmarkStart w:id="0" w:name="_Hlk188002779"/>
          </w:p>
        </w:tc>
        <w:tc>
          <w:tcPr>
            <w:tcW w:w="3260" w:type="dxa"/>
          </w:tcPr>
          <w:p w14:paraId="1031FA6E" w14:textId="77777777" w:rsidR="00980494" w:rsidRPr="00980494" w:rsidRDefault="00980494" w:rsidP="00336A7A">
            <w:pPr>
              <w:spacing w:after="0" w:line="240" w:lineRule="auto"/>
              <w:rPr>
                <w:rFonts w:ascii="Cambria" w:eastAsia="Times New Roman" w:hAnsi="Cambria" w:cs="Times New Roman"/>
                <w:b/>
                <w:lang w:eastAsia="sl-SI"/>
              </w:rPr>
            </w:pPr>
          </w:p>
        </w:tc>
        <w:tc>
          <w:tcPr>
            <w:tcW w:w="3260" w:type="dxa"/>
          </w:tcPr>
          <w:p w14:paraId="51928D2C" w14:textId="78197857" w:rsidR="00980494" w:rsidRPr="00980494" w:rsidRDefault="00980494" w:rsidP="00336A7A">
            <w:pPr>
              <w:spacing w:after="0" w:line="240" w:lineRule="auto"/>
              <w:rPr>
                <w:rFonts w:ascii="Cambria" w:eastAsia="Times New Roman" w:hAnsi="Cambria" w:cs="Times New Roman"/>
                <w:lang w:eastAsia="sl-SI"/>
              </w:rPr>
            </w:pPr>
          </w:p>
        </w:tc>
      </w:tr>
    </w:tbl>
    <w:bookmarkEnd w:id="0"/>
    <w:p w14:paraId="36A2B1A6" w14:textId="790F527C" w:rsidR="00457F03" w:rsidRPr="007A74E8" w:rsidRDefault="00457F03" w:rsidP="00457F03">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7A74E8">
        <w:rPr>
          <w:rFonts w:asciiTheme="majorHAnsi" w:eastAsia="Times New Roman" w:hAnsiTheme="majorHAnsi" w:cs="Times New Roman"/>
          <w:b/>
          <w:lang w:eastAsia="sl-SI"/>
        </w:rPr>
        <w:lastRenderedPageBreak/>
        <w:t>OBRAZEC ŠT. 4 – VSEBINSKO IN FINANČNO POROČILO ZA LETO 202</w:t>
      </w:r>
      <w:r w:rsidR="007A74E8" w:rsidRPr="007A74E8">
        <w:rPr>
          <w:rFonts w:asciiTheme="majorHAnsi" w:eastAsia="Times New Roman" w:hAnsiTheme="majorHAnsi" w:cs="Times New Roman"/>
          <w:b/>
          <w:lang w:eastAsia="sl-SI"/>
        </w:rPr>
        <w:t>5</w:t>
      </w:r>
    </w:p>
    <w:p w14:paraId="1A860D84" w14:textId="77777777" w:rsidR="00BA1F33" w:rsidRPr="007A74E8" w:rsidRDefault="00BA1F33" w:rsidP="00866593">
      <w:pPr>
        <w:spacing w:after="0" w:line="240" w:lineRule="auto"/>
        <w:ind w:right="-270"/>
        <w:jc w:val="both"/>
        <w:rPr>
          <w:rFonts w:asciiTheme="majorHAnsi" w:eastAsia="Times New Roman" w:hAnsiTheme="majorHAnsi" w:cs="Calibri"/>
          <w:lang w:eastAsia="sl-SI"/>
        </w:rPr>
      </w:pPr>
    </w:p>
    <w:p w14:paraId="23C13D1F" w14:textId="77777777" w:rsidR="00866593" w:rsidRPr="007A74E8" w:rsidRDefault="00866593" w:rsidP="00866593">
      <w:pPr>
        <w:spacing w:after="0" w:line="240" w:lineRule="auto"/>
        <w:ind w:right="-270"/>
        <w:jc w:val="both"/>
        <w:rPr>
          <w:rFonts w:asciiTheme="majorHAnsi" w:eastAsia="Times New Roman" w:hAnsiTheme="majorHAnsi" w:cs="Calibri"/>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8"/>
      </w:tblGrid>
      <w:tr w:rsidR="007A74E8" w:rsidRPr="007A74E8" w14:paraId="57278945" w14:textId="77777777" w:rsidTr="005B45F6">
        <w:tc>
          <w:tcPr>
            <w:tcW w:w="8928" w:type="dxa"/>
            <w:tcBorders>
              <w:top w:val="single" w:sz="4" w:space="0" w:color="auto"/>
              <w:left w:val="single" w:sz="4" w:space="0" w:color="auto"/>
              <w:bottom w:val="single" w:sz="4" w:space="0" w:color="auto"/>
              <w:right w:val="single" w:sz="4" w:space="0" w:color="auto"/>
            </w:tcBorders>
            <w:shd w:val="clear" w:color="auto" w:fill="F3F3F3"/>
          </w:tcPr>
          <w:p w14:paraId="4752A2A1" w14:textId="77777777" w:rsidR="00866593" w:rsidRPr="007A74E8" w:rsidRDefault="00866593" w:rsidP="00866593">
            <w:pPr>
              <w:spacing w:after="0" w:line="240" w:lineRule="auto"/>
              <w:jc w:val="center"/>
              <w:rPr>
                <w:rFonts w:asciiTheme="majorHAnsi" w:eastAsia="Times New Roman" w:hAnsiTheme="majorHAnsi" w:cs="Times New Roman"/>
                <w:b/>
                <w:lang w:eastAsia="sl-SI"/>
              </w:rPr>
            </w:pPr>
            <w:r w:rsidRPr="007A74E8">
              <w:rPr>
                <w:rFonts w:asciiTheme="majorHAnsi" w:eastAsia="Times New Roman" w:hAnsiTheme="majorHAnsi" w:cs="Times New Roman"/>
                <w:b/>
                <w:lang w:eastAsia="sl-SI"/>
              </w:rPr>
              <w:t xml:space="preserve">VSEBINSKO IN FINANČNO POROČILO </w:t>
            </w:r>
          </w:p>
          <w:p w14:paraId="4835E88F" w14:textId="2D310F2D" w:rsidR="00866593" w:rsidRPr="007A74E8" w:rsidRDefault="00866593" w:rsidP="00B4139B">
            <w:pPr>
              <w:spacing w:after="0" w:line="240" w:lineRule="auto"/>
              <w:jc w:val="center"/>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o porabi sredstev dodeljenih na podlagi Javnega razpisa za sofinanciranje programov društev upokojencev v občini Radovljica za leto 20</w:t>
            </w:r>
            <w:r w:rsidR="00457F03" w:rsidRPr="007A74E8">
              <w:rPr>
                <w:rFonts w:asciiTheme="majorHAnsi" w:eastAsia="Times New Roman" w:hAnsiTheme="majorHAnsi" w:cs="Times New Roman"/>
                <w:lang w:eastAsia="sl-SI"/>
              </w:rPr>
              <w:t>2</w:t>
            </w:r>
            <w:r w:rsidR="007A74E8" w:rsidRPr="007A74E8">
              <w:rPr>
                <w:rFonts w:asciiTheme="majorHAnsi" w:eastAsia="Times New Roman" w:hAnsiTheme="majorHAnsi" w:cs="Times New Roman"/>
                <w:lang w:eastAsia="sl-SI"/>
              </w:rPr>
              <w:t>5</w:t>
            </w:r>
          </w:p>
        </w:tc>
      </w:tr>
    </w:tbl>
    <w:p w14:paraId="22C9F54F" w14:textId="77777777" w:rsidR="00866593" w:rsidRPr="007A74E8" w:rsidRDefault="00866593" w:rsidP="00866593">
      <w:pPr>
        <w:spacing w:after="0" w:line="240" w:lineRule="auto"/>
        <w:jc w:val="center"/>
        <w:rPr>
          <w:rFonts w:asciiTheme="majorHAnsi" w:eastAsia="Times New Roman" w:hAnsiTheme="majorHAnsi" w:cs="Times New Roman"/>
          <w:b/>
          <w:lang w:eastAsia="sl-SI"/>
        </w:rPr>
      </w:pPr>
    </w:p>
    <w:p w14:paraId="38D497FD" w14:textId="3AD64A97" w:rsidR="00866593" w:rsidRPr="007A74E8" w:rsidRDefault="00866593" w:rsidP="00866593">
      <w:pPr>
        <w:spacing w:after="0" w:line="240" w:lineRule="auto"/>
        <w:jc w:val="center"/>
        <w:rPr>
          <w:rFonts w:asciiTheme="majorHAnsi" w:eastAsia="Times New Roman" w:hAnsiTheme="majorHAnsi" w:cs="Times New Roman"/>
          <w:b/>
          <w:lang w:eastAsia="sl-SI"/>
        </w:rPr>
      </w:pPr>
      <w:r w:rsidRPr="007A74E8">
        <w:rPr>
          <w:rFonts w:asciiTheme="majorHAnsi" w:eastAsia="Times New Roman" w:hAnsiTheme="majorHAnsi" w:cs="Times New Roman"/>
          <w:b/>
          <w:lang w:eastAsia="sl-SI"/>
        </w:rPr>
        <w:t>Na Občino Radovljica potrebno posredovati do 31. 1. 20</w:t>
      </w:r>
      <w:r w:rsidR="00A22984" w:rsidRPr="007A74E8">
        <w:rPr>
          <w:rFonts w:asciiTheme="majorHAnsi" w:eastAsia="Times New Roman" w:hAnsiTheme="majorHAnsi" w:cs="Times New Roman"/>
          <w:b/>
          <w:lang w:eastAsia="sl-SI"/>
        </w:rPr>
        <w:t>2</w:t>
      </w:r>
      <w:r w:rsidR="007A74E8" w:rsidRPr="007A74E8">
        <w:rPr>
          <w:rFonts w:asciiTheme="majorHAnsi" w:eastAsia="Times New Roman" w:hAnsiTheme="majorHAnsi" w:cs="Times New Roman"/>
          <w:b/>
          <w:lang w:eastAsia="sl-SI"/>
        </w:rPr>
        <w:t>6</w:t>
      </w:r>
      <w:r w:rsidRPr="007A74E8">
        <w:rPr>
          <w:rFonts w:asciiTheme="majorHAnsi" w:eastAsia="Times New Roman" w:hAnsiTheme="majorHAnsi" w:cs="Times New Roman"/>
          <w:b/>
          <w:lang w:eastAsia="sl-SI"/>
        </w:rPr>
        <w:t>!</w:t>
      </w:r>
    </w:p>
    <w:p w14:paraId="4ED798E7"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4011C782" w14:textId="77777777" w:rsidR="00866593" w:rsidRPr="007A74E8" w:rsidRDefault="00866593" w:rsidP="00866593">
      <w:pPr>
        <w:spacing w:after="0" w:line="240" w:lineRule="auto"/>
        <w:rPr>
          <w:rFonts w:asciiTheme="majorHAnsi" w:eastAsia="Times New Roman" w:hAnsiTheme="majorHAnsi" w:cs="Times New Roman"/>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7A74E8" w:rsidRPr="007A74E8" w14:paraId="4AE68A0D" w14:textId="77777777" w:rsidTr="005B45F6">
        <w:tc>
          <w:tcPr>
            <w:tcW w:w="2808" w:type="dxa"/>
          </w:tcPr>
          <w:p w14:paraId="051FAE28" w14:textId="77777777" w:rsidR="00866593" w:rsidRPr="007A74E8" w:rsidRDefault="00866593" w:rsidP="00866593">
            <w:pPr>
              <w:spacing w:after="0" w:line="24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Izvajalec</w:t>
            </w:r>
          </w:p>
        </w:tc>
        <w:tc>
          <w:tcPr>
            <w:tcW w:w="6404" w:type="dxa"/>
          </w:tcPr>
          <w:p w14:paraId="2B68E589"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723A8AAA" w14:textId="77777777" w:rsidR="00866593" w:rsidRPr="007A74E8" w:rsidRDefault="00866593" w:rsidP="00866593">
            <w:pPr>
              <w:spacing w:after="0" w:line="240" w:lineRule="auto"/>
              <w:rPr>
                <w:rFonts w:asciiTheme="majorHAnsi" w:eastAsia="Times New Roman" w:hAnsiTheme="majorHAnsi" w:cs="Times New Roman"/>
                <w:b/>
                <w:lang w:eastAsia="sl-SI"/>
              </w:rPr>
            </w:pPr>
          </w:p>
        </w:tc>
      </w:tr>
      <w:tr w:rsidR="007A74E8" w:rsidRPr="007A74E8" w14:paraId="68F08B57" w14:textId="77777777" w:rsidTr="005B45F6">
        <w:tc>
          <w:tcPr>
            <w:tcW w:w="2808" w:type="dxa"/>
          </w:tcPr>
          <w:p w14:paraId="094AFCF4" w14:textId="77777777" w:rsidR="00866593" w:rsidRPr="007A74E8" w:rsidRDefault="00866593" w:rsidP="00866593">
            <w:pPr>
              <w:spacing w:after="0" w:line="24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Sedež</w:t>
            </w:r>
          </w:p>
        </w:tc>
        <w:tc>
          <w:tcPr>
            <w:tcW w:w="6404" w:type="dxa"/>
          </w:tcPr>
          <w:p w14:paraId="1CD6C328"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760996F1" w14:textId="77777777" w:rsidR="00866593" w:rsidRPr="007A74E8" w:rsidRDefault="00866593" w:rsidP="00866593">
            <w:pPr>
              <w:spacing w:after="0" w:line="240" w:lineRule="auto"/>
              <w:rPr>
                <w:rFonts w:asciiTheme="majorHAnsi" w:eastAsia="Times New Roman" w:hAnsiTheme="majorHAnsi" w:cs="Times New Roman"/>
                <w:b/>
                <w:lang w:eastAsia="sl-SI"/>
              </w:rPr>
            </w:pPr>
          </w:p>
        </w:tc>
      </w:tr>
      <w:tr w:rsidR="007A74E8" w:rsidRPr="007A74E8" w14:paraId="607BA032" w14:textId="77777777" w:rsidTr="005B45F6">
        <w:tc>
          <w:tcPr>
            <w:tcW w:w="2808" w:type="dxa"/>
          </w:tcPr>
          <w:p w14:paraId="6F1E891B" w14:textId="77777777" w:rsidR="00866593" w:rsidRPr="007A74E8" w:rsidRDefault="00866593" w:rsidP="00866593">
            <w:pPr>
              <w:spacing w:after="0" w:line="24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Odgovorna oseba</w:t>
            </w:r>
          </w:p>
        </w:tc>
        <w:tc>
          <w:tcPr>
            <w:tcW w:w="6404" w:type="dxa"/>
          </w:tcPr>
          <w:p w14:paraId="017EBE5C"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7659721C" w14:textId="77777777" w:rsidR="00866593" w:rsidRPr="007A74E8" w:rsidRDefault="00866593" w:rsidP="00866593">
            <w:pPr>
              <w:spacing w:after="0" w:line="240" w:lineRule="auto"/>
              <w:rPr>
                <w:rFonts w:asciiTheme="majorHAnsi" w:eastAsia="Times New Roman" w:hAnsiTheme="majorHAnsi" w:cs="Times New Roman"/>
                <w:b/>
                <w:lang w:eastAsia="sl-SI"/>
              </w:rPr>
            </w:pPr>
          </w:p>
        </w:tc>
      </w:tr>
      <w:tr w:rsidR="007A74E8" w:rsidRPr="007A74E8" w14:paraId="2B1CD71F" w14:textId="77777777" w:rsidTr="005B45F6">
        <w:tc>
          <w:tcPr>
            <w:tcW w:w="2808" w:type="dxa"/>
          </w:tcPr>
          <w:p w14:paraId="01BD857F" w14:textId="77777777" w:rsidR="00866593" w:rsidRPr="007A74E8" w:rsidRDefault="00866593" w:rsidP="00866593">
            <w:pPr>
              <w:spacing w:after="0" w:line="24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GSM odgovorne osebe</w:t>
            </w:r>
          </w:p>
        </w:tc>
        <w:tc>
          <w:tcPr>
            <w:tcW w:w="6404" w:type="dxa"/>
          </w:tcPr>
          <w:p w14:paraId="5EB6F8C1"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2C71F6FB" w14:textId="77777777" w:rsidR="00866593" w:rsidRPr="007A74E8" w:rsidRDefault="00866593" w:rsidP="00866593">
            <w:pPr>
              <w:spacing w:after="0" w:line="240" w:lineRule="auto"/>
              <w:rPr>
                <w:rFonts w:asciiTheme="majorHAnsi" w:eastAsia="Times New Roman" w:hAnsiTheme="majorHAnsi" w:cs="Times New Roman"/>
                <w:b/>
                <w:lang w:eastAsia="sl-SI"/>
              </w:rPr>
            </w:pPr>
          </w:p>
        </w:tc>
      </w:tr>
      <w:tr w:rsidR="007D4B92" w:rsidRPr="007A74E8" w14:paraId="59EB30ED" w14:textId="77777777" w:rsidTr="005B45F6">
        <w:tc>
          <w:tcPr>
            <w:tcW w:w="2808" w:type="dxa"/>
          </w:tcPr>
          <w:p w14:paraId="0C75953C" w14:textId="77777777" w:rsidR="00866593" w:rsidRPr="007A74E8" w:rsidRDefault="00866593" w:rsidP="00866593">
            <w:pPr>
              <w:spacing w:after="0" w:line="24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Številka pogodbe</w:t>
            </w:r>
          </w:p>
        </w:tc>
        <w:tc>
          <w:tcPr>
            <w:tcW w:w="6404" w:type="dxa"/>
          </w:tcPr>
          <w:p w14:paraId="15EAD187"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6C74DA64" w14:textId="77777777" w:rsidR="00866593" w:rsidRPr="007A74E8" w:rsidRDefault="00866593" w:rsidP="00866593">
            <w:pPr>
              <w:spacing w:after="0" w:line="240" w:lineRule="auto"/>
              <w:rPr>
                <w:rFonts w:asciiTheme="majorHAnsi" w:eastAsia="Times New Roman" w:hAnsiTheme="majorHAnsi" w:cs="Times New Roman"/>
                <w:b/>
                <w:lang w:eastAsia="sl-SI"/>
              </w:rPr>
            </w:pPr>
          </w:p>
        </w:tc>
      </w:tr>
    </w:tbl>
    <w:p w14:paraId="2EC0E504" w14:textId="77777777" w:rsidR="00866593" w:rsidRPr="007A74E8" w:rsidRDefault="00866593" w:rsidP="00866593">
      <w:pPr>
        <w:spacing w:after="0" w:line="240" w:lineRule="auto"/>
        <w:rPr>
          <w:rFonts w:asciiTheme="majorHAnsi" w:eastAsia="Times New Roman" w:hAnsiTheme="majorHAnsi" w:cs="Times New Roman"/>
          <w:b/>
          <w:lang w:eastAsia="sl-SI"/>
        </w:rPr>
      </w:pPr>
    </w:p>
    <w:p w14:paraId="391E9A07" w14:textId="77777777" w:rsidR="00866593" w:rsidRPr="007A74E8" w:rsidRDefault="00866593" w:rsidP="00866593">
      <w:pPr>
        <w:spacing w:after="0" w:line="240" w:lineRule="auto"/>
        <w:rPr>
          <w:rFonts w:asciiTheme="majorHAnsi" w:eastAsia="Times New Roman" w:hAnsiTheme="majorHAnsi" w:cs="Times New Roman"/>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7A74E8" w:rsidRPr="007A74E8" w14:paraId="55753FBD" w14:textId="77777777" w:rsidTr="005B45F6">
        <w:tc>
          <w:tcPr>
            <w:tcW w:w="9212" w:type="dxa"/>
            <w:tcBorders>
              <w:top w:val="single" w:sz="4" w:space="0" w:color="auto"/>
              <w:left w:val="single" w:sz="4" w:space="0" w:color="auto"/>
              <w:bottom w:val="single" w:sz="4" w:space="0" w:color="auto"/>
              <w:right w:val="single" w:sz="4" w:space="0" w:color="auto"/>
            </w:tcBorders>
            <w:shd w:val="clear" w:color="auto" w:fill="F3F3F3"/>
          </w:tcPr>
          <w:p w14:paraId="6607D4A2" w14:textId="55CCE412" w:rsidR="00866593" w:rsidRPr="007A74E8" w:rsidRDefault="00866593" w:rsidP="00B4139B">
            <w:pPr>
              <w:spacing w:after="0" w:line="240" w:lineRule="auto"/>
              <w:jc w:val="center"/>
              <w:rPr>
                <w:rFonts w:asciiTheme="majorHAnsi" w:eastAsia="Times New Roman" w:hAnsiTheme="majorHAnsi" w:cs="Times New Roman"/>
                <w:b/>
                <w:lang w:eastAsia="sl-SI"/>
              </w:rPr>
            </w:pPr>
            <w:r w:rsidRPr="007A74E8">
              <w:rPr>
                <w:rFonts w:asciiTheme="majorHAnsi" w:eastAsia="Times New Roman" w:hAnsiTheme="majorHAnsi" w:cs="Times New Roman"/>
                <w:b/>
                <w:lang w:eastAsia="sl-SI"/>
              </w:rPr>
              <w:t>OPIS DEJAVNOSTI IZVAJALCA V LETU 20</w:t>
            </w:r>
            <w:r w:rsidR="00457F03" w:rsidRPr="007A74E8">
              <w:rPr>
                <w:rFonts w:asciiTheme="majorHAnsi" w:eastAsia="Times New Roman" w:hAnsiTheme="majorHAnsi" w:cs="Times New Roman"/>
                <w:b/>
                <w:lang w:eastAsia="sl-SI"/>
              </w:rPr>
              <w:t>2</w:t>
            </w:r>
            <w:r w:rsidR="007A74E8" w:rsidRPr="007A74E8">
              <w:rPr>
                <w:rFonts w:asciiTheme="majorHAnsi" w:eastAsia="Times New Roman" w:hAnsiTheme="majorHAnsi" w:cs="Times New Roman"/>
                <w:b/>
                <w:lang w:eastAsia="sl-SI"/>
              </w:rPr>
              <w:t>5</w:t>
            </w:r>
          </w:p>
        </w:tc>
      </w:tr>
    </w:tbl>
    <w:p w14:paraId="0E1B1D4A" w14:textId="77777777" w:rsidR="00866593" w:rsidRPr="007A74E8" w:rsidRDefault="00866593" w:rsidP="00866593">
      <w:pPr>
        <w:spacing w:after="0" w:line="360" w:lineRule="auto"/>
        <w:rPr>
          <w:rFonts w:asciiTheme="majorHAnsi" w:eastAsia="Times New Roman" w:hAnsiTheme="majorHAnsi" w:cs="Times New Roman"/>
          <w:lang w:eastAsia="sl-SI"/>
        </w:rPr>
      </w:pPr>
    </w:p>
    <w:p w14:paraId="413F5B60"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36A15442"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662A2E68"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7B434217"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5E4B654A"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w:t>
      </w:r>
      <w:r w:rsidRPr="007A74E8">
        <w:rPr>
          <w:rFonts w:asciiTheme="majorHAnsi" w:eastAsia="Times New Roman" w:hAnsiTheme="majorHAnsi" w:cs="Times New Roman"/>
          <w:lang w:eastAsia="sl-SI"/>
        </w:rPr>
        <w:lastRenderedPageBreak/>
        <w:t>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0D79A852"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w:t>
      </w:r>
    </w:p>
    <w:p w14:paraId="0F3AFC80"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64F58281"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399C7E0F"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439CCE34"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w:t>
      </w:r>
    </w:p>
    <w:p w14:paraId="719F890A" w14:textId="77777777" w:rsidR="00866593" w:rsidRPr="007A74E8" w:rsidRDefault="00866593" w:rsidP="0086659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7F03" w:rsidRPr="007A74E8">
        <w:rPr>
          <w:rFonts w:asciiTheme="majorHAnsi" w:eastAsia="Times New Roman" w:hAnsiTheme="majorHAnsi" w:cs="Times New Roman"/>
          <w:lang w:eastAsia="sl-SI"/>
        </w:rPr>
        <w:t>__________________________</w:t>
      </w:r>
    </w:p>
    <w:p w14:paraId="105930E8" w14:textId="77777777" w:rsidR="00457F03" w:rsidRPr="007A74E8" w:rsidRDefault="00457F03" w:rsidP="00457F03">
      <w:pPr>
        <w:spacing w:after="0" w:line="360" w:lineRule="auto"/>
        <w:rPr>
          <w:rFonts w:asciiTheme="majorHAnsi" w:eastAsia="Times New Roman" w:hAnsiTheme="majorHAnsi" w:cs="Times New Roman"/>
          <w:lang w:eastAsia="sl-SI"/>
        </w:rPr>
      </w:pPr>
      <w:r w:rsidRPr="007A74E8">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B5F9E4" w14:textId="77777777" w:rsidR="00014BBA" w:rsidRPr="007A74E8" w:rsidRDefault="00014BBA" w:rsidP="00457F03">
      <w:pPr>
        <w:spacing w:after="0" w:line="360" w:lineRule="auto"/>
        <w:rPr>
          <w:rFonts w:asciiTheme="majorHAnsi" w:eastAsia="Times New Roman" w:hAnsiTheme="majorHAnsi" w:cs="Times New Roman"/>
          <w:lang w:eastAsia="sl-SI"/>
        </w:rPr>
      </w:pPr>
    </w:p>
    <w:p w14:paraId="08406FDB" w14:textId="77777777" w:rsidR="00014BBA" w:rsidRPr="007A74E8" w:rsidRDefault="00014BBA" w:rsidP="00457F03">
      <w:pPr>
        <w:spacing w:after="0" w:line="360" w:lineRule="auto"/>
        <w:rPr>
          <w:rFonts w:asciiTheme="majorHAnsi" w:eastAsia="Times New Roman" w:hAnsiTheme="majorHAnsi" w:cs="Times New Roman"/>
          <w:lang w:eastAsia="sl-SI"/>
        </w:rPr>
      </w:pPr>
    </w:p>
    <w:p w14:paraId="5A4F3574" w14:textId="77777777" w:rsidR="00C55279" w:rsidRPr="007A74E8" w:rsidRDefault="00C55279" w:rsidP="00C55279">
      <w:pPr>
        <w:spacing w:before="160" w:after="0" w:line="240" w:lineRule="auto"/>
        <w:ind w:left="4248"/>
        <w:rPr>
          <w:rFonts w:asciiTheme="majorHAnsi" w:eastAsia="Times New Roman" w:hAnsiTheme="majorHAnsi" w:cs="Arial"/>
          <w:u w:val="single"/>
          <w:lang w:eastAsia="sl-SI"/>
        </w:rPr>
      </w:pPr>
      <w:r w:rsidRPr="007A74E8">
        <w:rPr>
          <w:rFonts w:asciiTheme="majorHAnsi" w:eastAsia="Times New Roman" w:hAnsiTheme="majorHAnsi" w:cs="Arial"/>
          <w:lang w:eastAsia="sl-SI"/>
        </w:rPr>
        <w:t xml:space="preserve">(žig)        </w:t>
      </w:r>
      <w:r w:rsidRPr="007A74E8">
        <w:rPr>
          <w:rFonts w:asciiTheme="majorHAnsi" w:eastAsia="Times New Roman" w:hAnsiTheme="majorHAnsi" w:cs="Arial"/>
          <w:lang w:eastAsia="sl-SI"/>
        </w:rPr>
        <w:tab/>
        <w:t>Podpis odgovorne osebe: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2541"/>
        <w:gridCol w:w="2835"/>
      </w:tblGrid>
      <w:tr w:rsidR="007A74E8" w:rsidRPr="007A74E8" w14:paraId="1252F6C1" w14:textId="77777777" w:rsidTr="00C55279">
        <w:tc>
          <w:tcPr>
            <w:tcW w:w="3096" w:type="dxa"/>
          </w:tcPr>
          <w:p w14:paraId="2BC283BA" w14:textId="77777777" w:rsidR="00C55279" w:rsidRPr="007A74E8" w:rsidRDefault="00C55279" w:rsidP="003750FC">
            <w:pPr>
              <w:rPr>
                <w:rFonts w:asciiTheme="majorHAnsi" w:eastAsia="Times New Roman" w:hAnsiTheme="majorHAnsi" w:cs="Calibri"/>
                <w:lang w:eastAsia="sl-SI"/>
              </w:rPr>
            </w:pPr>
          </w:p>
        </w:tc>
        <w:tc>
          <w:tcPr>
            <w:tcW w:w="2541" w:type="dxa"/>
          </w:tcPr>
          <w:p w14:paraId="60442F37" w14:textId="77777777" w:rsidR="00C55279" w:rsidRPr="007A74E8" w:rsidRDefault="00C55279" w:rsidP="003750FC">
            <w:pPr>
              <w:jc w:val="center"/>
              <w:rPr>
                <w:rFonts w:asciiTheme="majorHAnsi" w:eastAsia="Times New Roman" w:hAnsiTheme="majorHAnsi" w:cs="Calibri"/>
                <w:lang w:eastAsia="sl-SI"/>
              </w:rPr>
            </w:pPr>
          </w:p>
        </w:tc>
        <w:tc>
          <w:tcPr>
            <w:tcW w:w="2835" w:type="dxa"/>
          </w:tcPr>
          <w:p w14:paraId="32D4371C" w14:textId="77777777" w:rsidR="00C55279" w:rsidRPr="007A74E8" w:rsidRDefault="00C55279" w:rsidP="003750FC">
            <w:pPr>
              <w:rPr>
                <w:rFonts w:asciiTheme="majorHAnsi" w:eastAsia="Times New Roman" w:hAnsiTheme="majorHAnsi" w:cs="Calibri"/>
                <w:i/>
                <w:lang w:eastAsia="sl-SI"/>
              </w:rPr>
            </w:pPr>
          </w:p>
        </w:tc>
      </w:tr>
      <w:tr w:rsidR="00C55279" w:rsidRPr="007A74E8" w14:paraId="0978AE14" w14:textId="77777777" w:rsidTr="00C55279">
        <w:tc>
          <w:tcPr>
            <w:tcW w:w="3096" w:type="dxa"/>
          </w:tcPr>
          <w:p w14:paraId="13D10BD4" w14:textId="77777777" w:rsidR="00C55279" w:rsidRPr="007A74E8" w:rsidRDefault="00C55279" w:rsidP="003750FC">
            <w:pPr>
              <w:rPr>
                <w:rFonts w:asciiTheme="majorHAnsi" w:eastAsia="Times New Roman" w:hAnsiTheme="majorHAnsi" w:cs="Calibri"/>
                <w:lang w:eastAsia="sl-SI"/>
              </w:rPr>
            </w:pPr>
          </w:p>
        </w:tc>
        <w:tc>
          <w:tcPr>
            <w:tcW w:w="2541" w:type="dxa"/>
          </w:tcPr>
          <w:p w14:paraId="55BF82F4" w14:textId="77777777" w:rsidR="00C55279" w:rsidRPr="007A74E8" w:rsidRDefault="00C55279" w:rsidP="003750FC">
            <w:pPr>
              <w:rPr>
                <w:rFonts w:asciiTheme="majorHAnsi" w:eastAsia="Times New Roman" w:hAnsiTheme="majorHAnsi" w:cs="Calibri"/>
                <w:lang w:eastAsia="sl-SI"/>
              </w:rPr>
            </w:pPr>
          </w:p>
        </w:tc>
        <w:tc>
          <w:tcPr>
            <w:tcW w:w="2835" w:type="dxa"/>
            <w:tcBorders>
              <w:bottom w:val="single" w:sz="4" w:space="0" w:color="auto"/>
            </w:tcBorders>
          </w:tcPr>
          <w:p w14:paraId="2F0FBAA9" w14:textId="77777777" w:rsidR="00C55279" w:rsidRPr="007A74E8" w:rsidRDefault="00C55279" w:rsidP="003750FC">
            <w:pPr>
              <w:rPr>
                <w:rFonts w:asciiTheme="majorHAnsi" w:eastAsia="Times New Roman" w:hAnsiTheme="majorHAnsi" w:cs="Calibri"/>
                <w:lang w:eastAsia="sl-SI"/>
              </w:rPr>
            </w:pPr>
          </w:p>
        </w:tc>
      </w:tr>
    </w:tbl>
    <w:p w14:paraId="19D42376" w14:textId="77777777" w:rsidR="00014BBA" w:rsidRPr="007A74E8" w:rsidRDefault="00014BBA" w:rsidP="00014BBA">
      <w:pPr>
        <w:spacing w:before="160" w:after="0" w:line="240" w:lineRule="auto"/>
        <w:ind w:left="4248"/>
        <w:rPr>
          <w:rFonts w:asciiTheme="majorHAnsi" w:eastAsia="Times New Roman" w:hAnsiTheme="majorHAnsi" w:cs="Arial"/>
          <w:lang w:eastAsia="sl-SI"/>
        </w:rPr>
      </w:pPr>
    </w:p>
    <w:p w14:paraId="7A612960" w14:textId="77777777" w:rsidR="00457F03" w:rsidRPr="00F838F8" w:rsidRDefault="00457F03" w:rsidP="00866593">
      <w:pPr>
        <w:spacing w:after="0" w:line="240" w:lineRule="auto"/>
        <w:rPr>
          <w:rFonts w:asciiTheme="majorHAnsi" w:eastAsia="Calibri" w:hAnsiTheme="majorHAnsi" w:cs="Calibri"/>
          <w:b/>
          <w:color w:val="FF0000"/>
          <w:u w:val="single"/>
          <w:lang w:eastAsia="sl-SI"/>
        </w:rPr>
      </w:pPr>
    </w:p>
    <w:p w14:paraId="6B4BEF91" w14:textId="77777777" w:rsidR="00014BBA" w:rsidRDefault="00014BBA" w:rsidP="00866593">
      <w:pPr>
        <w:spacing w:after="0" w:line="240" w:lineRule="auto"/>
        <w:rPr>
          <w:rFonts w:asciiTheme="majorHAnsi" w:eastAsia="Calibri" w:hAnsiTheme="majorHAnsi" w:cs="Calibri"/>
          <w:b/>
          <w:color w:val="FF0000"/>
          <w:u w:val="single"/>
          <w:lang w:eastAsia="sl-SI"/>
        </w:rPr>
      </w:pPr>
    </w:p>
    <w:p w14:paraId="4E8EA22B" w14:textId="77777777" w:rsidR="0016584D" w:rsidRPr="00F838F8" w:rsidRDefault="0016584D" w:rsidP="00866593">
      <w:pPr>
        <w:spacing w:after="0" w:line="240" w:lineRule="auto"/>
        <w:rPr>
          <w:rFonts w:asciiTheme="majorHAnsi" w:eastAsia="Calibri" w:hAnsiTheme="majorHAnsi" w:cs="Calibri"/>
          <w:b/>
          <w:color w:val="FF0000"/>
          <w:u w:val="single"/>
          <w:lang w:eastAsia="sl-SI"/>
        </w:rPr>
      </w:pPr>
    </w:p>
    <w:p w14:paraId="5B3285C9" w14:textId="77777777" w:rsidR="00866593" w:rsidRPr="00DA03BD" w:rsidRDefault="00866593" w:rsidP="00866593">
      <w:pPr>
        <w:spacing w:after="0" w:line="240" w:lineRule="auto"/>
        <w:rPr>
          <w:rFonts w:asciiTheme="majorHAnsi" w:eastAsia="Calibri" w:hAnsiTheme="majorHAnsi" w:cs="Calibri"/>
          <w:b/>
          <w:u w:val="single"/>
          <w:lang w:eastAsia="sl-SI"/>
        </w:rPr>
      </w:pPr>
      <w:r w:rsidRPr="00DA03BD">
        <w:rPr>
          <w:rFonts w:asciiTheme="majorHAnsi" w:eastAsia="Calibri" w:hAnsiTheme="majorHAnsi" w:cs="Calibri"/>
          <w:b/>
          <w:u w:val="single"/>
          <w:lang w:eastAsia="sl-SI"/>
        </w:rPr>
        <w:t>PRIHODKI (društva ali zveze) PO VIRIH FINANCIRANJA:</w:t>
      </w:r>
    </w:p>
    <w:p w14:paraId="3C435074" w14:textId="77777777" w:rsidR="000C3858" w:rsidRPr="00DA03BD" w:rsidRDefault="000C3858" w:rsidP="00866593">
      <w:pPr>
        <w:spacing w:after="0" w:line="240" w:lineRule="auto"/>
        <w:rPr>
          <w:rFonts w:asciiTheme="majorHAnsi" w:eastAsia="Calibri" w:hAnsiTheme="majorHAnsi" w:cs="Calibri"/>
          <w:b/>
          <w:lang w:eastAsia="sl-SI"/>
        </w:rPr>
      </w:pPr>
    </w:p>
    <w:p w14:paraId="7D724336"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Sredstva Občine Radovljica:</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w:t>
      </w:r>
      <w:r w:rsidR="00457F03" w:rsidRPr="00DA03BD">
        <w:rPr>
          <w:rFonts w:asciiTheme="majorHAnsi" w:eastAsia="Calibri" w:hAnsiTheme="majorHAnsi" w:cs="Calibri"/>
          <w:lang w:eastAsia="sl-SI"/>
        </w:rPr>
        <w:t xml:space="preserve">                 </w:t>
      </w:r>
      <w:r w:rsidRPr="00DA03BD">
        <w:rPr>
          <w:rFonts w:asciiTheme="majorHAnsi" w:eastAsia="Calibri" w:hAnsiTheme="majorHAnsi" w:cs="Calibri"/>
          <w:lang w:eastAsia="sl-SI"/>
        </w:rPr>
        <w:t>__________</w:t>
      </w:r>
      <w:r w:rsidR="0055421B" w:rsidRPr="00DA03BD">
        <w:rPr>
          <w:rFonts w:asciiTheme="majorHAnsi" w:eastAsia="Calibri" w:hAnsiTheme="majorHAnsi" w:cs="Calibri"/>
          <w:lang w:eastAsia="sl-SI"/>
        </w:rPr>
        <w:t>_______</w:t>
      </w:r>
      <w:r w:rsidRPr="00DA03BD">
        <w:rPr>
          <w:rFonts w:asciiTheme="majorHAnsi" w:eastAsia="Calibri" w:hAnsiTheme="majorHAnsi" w:cs="Calibri"/>
          <w:lang w:eastAsia="sl-SI"/>
        </w:rPr>
        <w:t>______ EUR</w:t>
      </w:r>
    </w:p>
    <w:p w14:paraId="23895CFD"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 xml:space="preserve">  </w:t>
      </w:r>
      <w:r w:rsidR="00457F03" w:rsidRPr="00DA03BD">
        <w:rPr>
          <w:rFonts w:asciiTheme="majorHAnsi" w:eastAsia="Calibri" w:hAnsiTheme="majorHAnsi" w:cs="Calibri"/>
          <w:lang w:eastAsia="sl-SI"/>
        </w:rPr>
        <w:t xml:space="preserve">                 </w:t>
      </w:r>
    </w:p>
    <w:p w14:paraId="67C11ED0"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Sredstva drugih sponzorjev in donatorjev:</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w:t>
      </w:r>
      <w:r w:rsidR="00457F03" w:rsidRPr="00DA03BD">
        <w:rPr>
          <w:rFonts w:asciiTheme="majorHAnsi" w:eastAsia="Calibri" w:hAnsiTheme="majorHAnsi" w:cs="Calibri"/>
          <w:lang w:eastAsia="sl-SI"/>
        </w:rPr>
        <w:t xml:space="preserve">  </w:t>
      </w:r>
      <w:r w:rsidRPr="00DA03BD">
        <w:rPr>
          <w:rFonts w:asciiTheme="majorHAnsi" w:eastAsia="Calibri" w:hAnsiTheme="majorHAnsi" w:cs="Calibri"/>
          <w:lang w:eastAsia="sl-SI"/>
        </w:rPr>
        <w:t>___________</w:t>
      </w:r>
      <w:r w:rsidR="0055421B" w:rsidRPr="00DA03BD">
        <w:rPr>
          <w:rFonts w:asciiTheme="majorHAnsi" w:eastAsia="Calibri" w:hAnsiTheme="majorHAnsi" w:cs="Calibri"/>
          <w:lang w:eastAsia="sl-SI"/>
        </w:rPr>
        <w:t>_______</w:t>
      </w:r>
      <w:r w:rsidRPr="00DA03BD">
        <w:rPr>
          <w:rFonts w:asciiTheme="majorHAnsi" w:eastAsia="Calibri" w:hAnsiTheme="majorHAnsi" w:cs="Calibri"/>
          <w:lang w:eastAsia="sl-SI"/>
        </w:rPr>
        <w:t>_____ EUR</w:t>
      </w:r>
    </w:p>
    <w:p w14:paraId="76C807A5" w14:textId="77777777" w:rsidR="00866593" w:rsidRPr="00DA03BD" w:rsidRDefault="00866593" w:rsidP="00866593">
      <w:pPr>
        <w:spacing w:after="0" w:line="240" w:lineRule="auto"/>
        <w:rPr>
          <w:rFonts w:asciiTheme="majorHAnsi" w:eastAsia="Calibri" w:hAnsiTheme="majorHAnsi" w:cs="Calibri"/>
          <w:lang w:eastAsia="sl-SI"/>
        </w:rPr>
      </w:pPr>
    </w:p>
    <w:p w14:paraId="72DA4F55"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Lastna sredstva:</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w:t>
      </w:r>
      <w:r w:rsidR="00457F03" w:rsidRPr="00DA03BD">
        <w:rPr>
          <w:rFonts w:asciiTheme="majorHAnsi" w:eastAsia="Calibri" w:hAnsiTheme="majorHAnsi" w:cs="Calibri"/>
          <w:lang w:eastAsia="sl-SI"/>
        </w:rPr>
        <w:t xml:space="preserve">  </w:t>
      </w:r>
      <w:r w:rsidRPr="00DA03BD">
        <w:rPr>
          <w:rFonts w:asciiTheme="majorHAnsi" w:eastAsia="Calibri" w:hAnsiTheme="majorHAnsi" w:cs="Calibri"/>
          <w:lang w:eastAsia="sl-SI"/>
        </w:rPr>
        <w:t>__________</w:t>
      </w:r>
      <w:r w:rsidR="0055421B" w:rsidRPr="00DA03BD">
        <w:rPr>
          <w:rFonts w:asciiTheme="majorHAnsi" w:eastAsia="Calibri" w:hAnsiTheme="majorHAnsi" w:cs="Calibri"/>
          <w:lang w:eastAsia="sl-SI"/>
        </w:rPr>
        <w:t>_______</w:t>
      </w:r>
      <w:r w:rsidRPr="00DA03BD">
        <w:rPr>
          <w:rFonts w:asciiTheme="majorHAnsi" w:eastAsia="Calibri" w:hAnsiTheme="majorHAnsi" w:cs="Calibri"/>
          <w:lang w:eastAsia="sl-SI"/>
        </w:rPr>
        <w:t>______ EUR</w:t>
      </w:r>
    </w:p>
    <w:p w14:paraId="3C225C9A" w14:textId="77777777" w:rsidR="00866593" w:rsidRPr="00DA03BD" w:rsidRDefault="00866593" w:rsidP="00866593">
      <w:pPr>
        <w:spacing w:after="0" w:line="240" w:lineRule="auto"/>
        <w:rPr>
          <w:rFonts w:asciiTheme="majorHAnsi" w:eastAsia="Calibri" w:hAnsiTheme="majorHAnsi" w:cs="Calibri"/>
          <w:lang w:eastAsia="sl-SI"/>
        </w:rPr>
      </w:pPr>
    </w:p>
    <w:p w14:paraId="0D474901" w14:textId="4CC19582"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Drugi viri (navesti vire):</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w:t>
      </w:r>
      <w:r w:rsidR="00457F03" w:rsidRPr="00DA03BD">
        <w:rPr>
          <w:rFonts w:asciiTheme="majorHAnsi" w:eastAsia="Calibri" w:hAnsiTheme="majorHAnsi" w:cs="Calibri"/>
          <w:lang w:eastAsia="sl-SI"/>
        </w:rPr>
        <w:t xml:space="preserve"> </w:t>
      </w:r>
      <w:r w:rsidR="002A6D2E" w:rsidRPr="00DA03BD">
        <w:rPr>
          <w:rFonts w:asciiTheme="majorHAnsi" w:eastAsia="Calibri" w:hAnsiTheme="majorHAnsi" w:cs="Calibri"/>
          <w:lang w:eastAsia="sl-SI"/>
        </w:rPr>
        <w:t xml:space="preserve">   </w:t>
      </w:r>
      <w:r w:rsidRPr="00DA03BD">
        <w:rPr>
          <w:rFonts w:asciiTheme="majorHAnsi" w:eastAsia="Calibri" w:hAnsiTheme="majorHAnsi" w:cs="Calibri"/>
          <w:lang w:eastAsia="sl-SI"/>
        </w:rPr>
        <w:t>____________</w:t>
      </w:r>
      <w:r w:rsidR="0055421B" w:rsidRPr="00DA03BD">
        <w:rPr>
          <w:rFonts w:asciiTheme="majorHAnsi" w:eastAsia="Calibri" w:hAnsiTheme="majorHAnsi" w:cs="Calibri"/>
          <w:lang w:eastAsia="sl-SI"/>
        </w:rPr>
        <w:t>_______</w:t>
      </w:r>
      <w:r w:rsidRPr="00DA03BD">
        <w:rPr>
          <w:rFonts w:asciiTheme="majorHAnsi" w:eastAsia="Calibri" w:hAnsiTheme="majorHAnsi" w:cs="Calibri"/>
          <w:lang w:eastAsia="sl-SI"/>
        </w:rPr>
        <w:t>____ EUR</w:t>
      </w:r>
    </w:p>
    <w:p w14:paraId="02C862AA" w14:textId="77777777" w:rsidR="00457F03" w:rsidRPr="00DA03BD" w:rsidRDefault="00457F03" w:rsidP="00866593">
      <w:pPr>
        <w:spacing w:after="0" w:line="240" w:lineRule="auto"/>
        <w:rPr>
          <w:rFonts w:asciiTheme="majorHAnsi" w:eastAsia="Calibri" w:hAnsiTheme="majorHAnsi" w:cs="Calibri"/>
          <w:lang w:eastAsia="sl-SI"/>
        </w:rPr>
      </w:pPr>
    </w:p>
    <w:p w14:paraId="5C7DC92E" w14:textId="77777777" w:rsidR="00866593" w:rsidRPr="00DA03BD" w:rsidRDefault="00866593" w:rsidP="00866593">
      <w:pPr>
        <w:spacing w:after="0" w:line="240" w:lineRule="auto"/>
        <w:ind w:right="-270"/>
        <w:jc w:val="both"/>
        <w:rPr>
          <w:rFonts w:asciiTheme="majorHAnsi" w:eastAsia="Times New Roman" w:hAnsiTheme="majorHAnsi" w:cs="Calibri"/>
          <w:lang w:eastAsia="sl-SI"/>
        </w:rPr>
      </w:pPr>
      <w:r w:rsidRPr="00DA03BD">
        <w:rPr>
          <w:rFonts w:asciiTheme="majorHAnsi" w:eastAsia="Times New Roman" w:hAnsiTheme="majorHAnsi" w:cs="Calibri"/>
          <w:lang w:eastAsia="sl-SI"/>
        </w:rPr>
        <w:t>_________________________________________________________________</w:t>
      </w:r>
      <w:r w:rsidR="0055421B" w:rsidRPr="00DA03BD">
        <w:rPr>
          <w:rFonts w:asciiTheme="majorHAnsi" w:eastAsia="Times New Roman" w:hAnsiTheme="majorHAnsi" w:cs="Calibri"/>
          <w:lang w:eastAsia="sl-SI"/>
        </w:rPr>
        <w:t>_______</w:t>
      </w:r>
      <w:r w:rsidR="00457F03" w:rsidRPr="00DA03BD">
        <w:rPr>
          <w:rFonts w:asciiTheme="majorHAnsi" w:eastAsia="Times New Roman" w:hAnsiTheme="majorHAnsi" w:cs="Calibri"/>
          <w:lang w:eastAsia="sl-SI"/>
        </w:rPr>
        <w:t>______________</w:t>
      </w:r>
      <w:r w:rsidR="0055421B" w:rsidRPr="00DA03BD">
        <w:rPr>
          <w:rFonts w:asciiTheme="majorHAnsi" w:eastAsia="Times New Roman" w:hAnsiTheme="majorHAnsi" w:cs="Calibri"/>
          <w:lang w:eastAsia="sl-SI"/>
        </w:rPr>
        <w:t>___________</w:t>
      </w:r>
      <w:r w:rsidRPr="00DA03BD">
        <w:rPr>
          <w:rFonts w:asciiTheme="majorHAnsi" w:eastAsia="Times New Roman" w:hAnsiTheme="majorHAnsi" w:cs="Calibri"/>
          <w:lang w:eastAsia="sl-SI"/>
        </w:rPr>
        <w:t>__</w:t>
      </w:r>
    </w:p>
    <w:p w14:paraId="609BD71B" w14:textId="77777777" w:rsidR="00866593" w:rsidRPr="00DA03BD" w:rsidRDefault="00866593" w:rsidP="00866593">
      <w:pPr>
        <w:spacing w:after="0" w:line="240" w:lineRule="auto"/>
        <w:ind w:right="-270"/>
        <w:jc w:val="both"/>
        <w:rPr>
          <w:rFonts w:asciiTheme="majorHAnsi" w:eastAsia="Times New Roman" w:hAnsiTheme="majorHAnsi" w:cs="Calibri"/>
          <w:lang w:eastAsia="sl-SI"/>
        </w:rPr>
      </w:pPr>
    </w:p>
    <w:p w14:paraId="55981F24" w14:textId="7B7279DE" w:rsidR="00866593" w:rsidRPr="00DA03BD" w:rsidRDefault="00866593" w:rsidP="00866593">
      <w:pPr>
        <w:spacing w:after="0" w:line="240" w:lineRule="auto"/>
        <w:ind w:right="-270"/>
        <w:jc w:val="both"/>
        <w:rPr>
          <w:rFonts w:asciiTheme="majorHAnsi" w:eastAsia="Times New Roman" w:hAnsiTheme="majorHAnsi" w:cs="Calibri"/>
          <w:lang w:eastAsia="sl-SI"/>
        </w:rPr>
      </w:pPr>
      <w:r w:rsidRPr="00DA03BD">
        <w:rPr>
          <w:rFonts w:asciiTheme="majorHAnsi" w:eastAsia="Times New Roman" w:hAnsiTheme="majorHAnsi" w:cs="Calibri"/>
          <w:lang w:eastAsia="sl-SI"/>
        </w:rPr>
        <w:t>SKUPAJ:</w:t>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t xml:space="preserve">    </w:t>
      </w:r>
      <w:r w:rsidR="00457F03" w:rsidRPr="00DA03BD">
        <w:rPr>
          <w:rFonts w:asciiTheme="majorHAnsi" w:eastAsia="Times New Roman" w:hAnsiTheme="majorHAnsi" w:cs="Calibri"/>
          <w:lang w:eastAsia="sl-SI"/>
        </w:rPr>
        <w:t xml:space="preserve">              </w:t>
      </w:r>
      <w:r w:rsidRPr="00DA03BD">
        <w:rPr>
          <w:rFonts w:asciiTheme="majorHAnsi" w:eastAsia="Times New Roman" w:hAnsiTheme="majorHAnsi" w:cs="Calibri"/>
          <w:lang w:eastAsia="sl-SI"/>
        </w:rPr>
        <w:t xml:space="preserve"> </w:t>
      </w:r>
      <w:r w:rsidR="002A6D2E" w:rsidRPr="00DA03BD">
        <w:rPr>
          <w:rFonts w:asciiTheme="majorHAnsi" w:eastAsia="Times New Roman" w:hAnsiTheme="majorHAnsi" w:cs="Calibri"/>
          <w:lang w:eastAsia="sl-SI"/>
        </w:rPr>
        <w:t xml:space="preserve">      </w:t>
      </w:r>
      <w:r w:rsidRPr="00DA03BD">
        <w:rPr>
          <w:rFonts w:asciiTheme="majorHAnsi" w:eastAsia="Times New Roman" w:hAnsiTheme="majorHAnsi" w:cs="Calibri"/>
          <w:lang w:eastAsia="sl-SI"/>
        </w:rPr>
        <w:t>________</w:t>
      </w:r>
      <w:r w:rsidR="0055421B" w:rsidRPr="00DA03BD">
        <w:rPr>
          <w:rFonts w:asciiTheme="majorHAnsi" w:eastAsia="Times New Roman" w:hAnsiTheme="majorHAnsi" w:cs="Calibri"/>
          <w:lang w:eastAsia="sl-SI"/>
        </w:rPr>
        <w:t>______</w:t>
      </w:r>
      <w:r w:rsidRPr="00DA03BD">
        <w:rPr>
          <w:rFonts w:asciiTheme="majorHAnsi" w:eastAsia="Times New Roman" w:hAnsiTheme="majorHAnsi" w:cs="Calibri"/>
          <w:lang w:eastAsia="sl-SI"/>
        </w:rPr>
        <w:t>_______ EUR</w:t>
      </w:r>
    </w:p>
    <w:p w14:paraId="47EF9D57" w14:textId="77777777" w:rsidR="00866593" w:rsidRPr="00DA03BD" w:rsidRDefault="00866593" w:rsidP="00866593">
      <w:pPr>
        <w:spacing w:after="0" w:line="240" w:lineRule="auto"/>
        <w:jc w:val="both"/>
        <w:rPr>
          <w:rFonts w:asciiTheme="majorHAnsi" w:eastAsia="Times New Roman" w:hAnsiTheme="majorHAnsi" w:cs="Calibri"/>
          <w:b/>
          <w:bCs/>
          <w:lang w:eastAsia="sl-SI"/>
        </w:rPr>
      </w:pPr>
    </w:p>
    <w:p w14:paraId="4E73F6B6"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51CC715E"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2B260767" w14:textId="77777777" w:rsidR="00866593" w:rsidRPr="00DA03BD" w:rsidRDefault="00866593" w:rsidP="00866593">
      <w:pPr>
        <w:spacing w:after="0" w:line="240" w:lineRule="auto"/>
        <w:rPr>
          <w:rFonts w:asciiTheme="majorHAnsi" w:eastAsia="Calibri" w:hAnsiTheme="majorHAnsi" w:cs="Calibri"/>
          <w:b/>
          <w:u w:val="single"/>
          <w:lang w:eastAsia="sl-SI"/>
        </w:rPr>
      </w:pPr>
      <w:r w:rsidRPr="00DA03BD">
        <w:rPr>
          <w:rFonts w:asciiTheme="majorHAnsi" w:eastAsia="Calibri" w:hAnsiTheme="majorHAnsi" w:cs="Calibri"/>
          <w:b/>
          <w:u w:val="single"/>
          <w:lang w:eastAsia="sl-SI"/>
        </w:rPr>
        <w:t>STROŠKI (društva ali zveze):</w:t>
      </w:r>
    </w:p>
    <w:p w14:paraId="6CF6D59A" w14:textId="77777777" w:rsidR="00866593" w:rsidRPr="00DA03BD" w:rsidRDefault="00866593" w:rsidP="00866593">
      <w:pPr>
        <w:spacing w:after="0" w:line="240" w:lineRule="auto"/>
        <w:jc w:val="both"/>
        <w:rPr>
          <w:rFonts w:asciiTheme="majorHAnsi" w:eastAsia="Times New Roman" w:hAnsiTheme="majorHAnsi" w:cs="Calibri"/>
          <w:lang w:eastAsia="sl-SI"/>
        </w:rPr>
      </w:pPr>
    </w:p>
    <w:p w14:paraId="546D7752"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Stroški materiala:</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_________</w:t>
      </w:r>
      <w:r w:rsidR="0055421B" w:rsidRPr="00DA03BD">
        <w:rPr>
          <w:rFonts w:asciiTheme="majorHAnsi" w:eastAsia="Calibri" w:hAnsiTheme="majorHAnsi" w:cs="Calibri"/>
          <w:lang w:eastAsia="sl-SI"/>
        </w:rPr>
        <w:t>______</w:t>
      </w:r>
      <w:r w:rsidRPr="00DA03BD">
        <w:rPr>
          <w:rFonts w:asciiTheme="majorHAnsi" w:eastAsia="Calibri" w:hAnsiTheme="majorHAnsi" w:cs="Calibri"/>
          <w:lang w:eastAsia="sl-SI"/>
        </w:rPr>
        <w:t>_______ EUR</w:t>
      </w:r>
    </w:p>
    <w:p w14:paraId="068760BB" w14:textId="77777777" w:rsidR="00866593" w:rsidRPr="00DA03BD" w:rsidRDefault="00866593" w:rsidP="00866593">
      <w:pPr>
        <w:spacing w:after="0" w:line="240" w:lineRule="auto"/>
        <w:rPr>
          <w:rFonts w:asciiTheme="majorHAnsi" w:eastAsia="Calibri" w:hAnsiTheme="majorHAnsi" w:cs="Calibri"/>
          <w:lang w:eastAsia="sl-SI"/>
        </w:rPr>
      </w:pPr>
    </w:p>
    <w:p w14:paraId="1296948B"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Stroški dela:</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w:t>
      </w:r>
      <w:r w:rsidR="00457F03" w:rsidRPr="00DA03BD">
        <w:rPr>
          <w:rFonts w:asciiTheme="majorHAnsi" w:eastAsia="Calibri" w:hAnsiTheme="majorHAnsi" w:cs="Calibri"/>
          <w:lang w:eastAsia="sl-SI"/>
        </w:rPr>
        <w:t xml:space="preserve">               </w:t>
      </w:r>
      <w:r w:rsidRPr="00DA03BD">
        <w:rPr>
          <w:rFonts w:asciiTheme="majorHAnsi" w:eastAsia="Calibri" w:hAnsiTheme="majorHAnsi" w:cs="Calibri"/>
          <w:lang w:eastAsia="sl-SI"/>
        </w:rPr>
        <w:t xml:space="preserve"> ____________</w:t>
      </w:r>
      <w:r w:rsidR="0055421B" w:rsidRPr="00DA03BD">
        <w:rPr>
          <w:rFonts w:asciiTheme="majorHAnsi" w:eastAsia="Calibri" w:hAnsiTheme="majorHAnsi" w:cs="Calibri"/>
          <w:lang w:eastAsia="sl-SI"/>
        </w:rPr>
        <w:t>______</w:t>
      </w:r>
      <w:r w:rsidRPr="00DA03BD">
        <w:rPr>
          <w:rFonts w:asciiTheme="majorHAnsi" w:eastAsia="Calibri" w:hAnsiTheme="majorHAnsi" w:cs="Calibri"/>
          <w:lang w:eastAsia="sl-SI"/>
        </w:rPr>
        <w:t>____ EUR</w:t>
      </w:r>
    </w:p>
    <w:p w14:paraId="35CD4B39" w14:textId="77777777" w:rsidR="00866593" w:rsidRPr="00DA03BD" w:rsidRDefault="00866593" w:rsidP="00866593">
      <w:pPr>
        <w:spacing w:after="0" w:line="240" w:lineRule="auto"/>
        <w:rPr>
          <w:rFonts w:asciiTheme="majorHAnsi" w:eastAsia="Calibri" w:hAnsiTheme="majorHAnsi" w:cs="Calibri"/>
          <w:lang w:eastAsia="sl-SI"/>
        </w:rPr>
      </w:pPr>
    </w:p>
    <w:p w14:paraId="1FCBA26D"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Stroški storitev:</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_________</w:t>
      </w:r>
      <w:r w:rsidR="0055421B" w:rsidRPr="00DA03BD">
        <w:rPr>
          <w:rFonts w:asciiTheme="majorHAnsi" w:eastAsia="Calibri" w:hAnsiTheme="majorHAnsi" w:cs="Calibri"/>
          <w:lang w:eastAsia="sl-SI"/>
        </w:rPr>
        <w:t>______</w:t>
      </w:r>
      <w:r w:rsidRPr="00DA03BD">
        <w:rPr>
          <w:rFonts w:asciiTheme="majorHAnsi" w:eastAsia="Calibri" w:hAnsiTheme="majorHAnsi" w:cs="Calibri"/>
          <w:lang w:eastAsia="sl-SI"/>
        </w:rPr>
        <w:t>_______ EUR</w:t>
      </w:r>
    </w:p>
    <w:p w14:paraId="6222E578" w14:textId="77777777" w:rsidR="00866593" w:rsidRPr="00DA03BD" w:rsidRDefault="00866593" w:rsidP="00866593">
      <w:pPr>
        <w:spacing w:after="0" w:line="240" w:lineRule="auto"/>
        <w:rPr>
          <w:rFonts w:asciiTheme="majorHAnsi" w:eastAsia="Calibri" w:hAnsiTheme="majorHAnsi" w:cs="Calibri"/>
          <w:lang w:eastAsia="sl-SI"/>
        </w:rPr>
      </w:pPr>
    </w:p>
    <w:p w14:paraId="6FCA1D6F"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Drugi stroški (navesti stroške):</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__________</w:t>
      </w:r>
      <w:r w:rsidR="0055421B" w:rsidRPr="00DA03BD">
        <w:rPr>
          <w:rFonts w:asciiTheme="majorHAnsi" w:eastAsia="Calibri" w:hAnsiTheme="majorHAnsi" w:cs="Calibri"/>
          <w:lang w:eastAsia="sl-SI"/>
        </w:rPr>
        <w:t>______</w:t>
      </w:r>
      <w:r w:rsidRPr="00DA03BD">
        <w:rPr>
          <w:rFonts w:asciiTheme="majorHAnsi" w:eastAsia="Calibri" w:hAnsiTheme="majorHAnsi" w:cs="Calibri"/>
          <w:lang w:eastAsia="sl-SI"/>
        </w:rPr>
        <w:t>______ EUR</w:t>
      </w:r>
    </w:p>
    <w:p w14:paraId="37D81A4B" w14:textId="77777777" w:rsidR="00457F03" w:rsidRPr="00DA03BD" w:rsidRDefault="00457F03" w:rsidP="00866593">
      <w:pPr>
        <w:spacing w:after="0" w:line="240" w:lineRule="auto"/>
        <w:rPr>
          <w:rFonts w:asciiTheme="majorHAnsi" w:eastAsia="Calibri" w:hAnsiTheme="majorHAnsi" w:cs="Calibri"/>
          <w:lang w:eastAsia="sl-SI"/>
        </w:rPr>
      </w:pPr>
    </w:p>
    <w:p w14:paraId="78758988" w14:textId="77777777" w:rsidR="00866593" w:rsidRPr="00DA03BD" w:rsidRDefault="00866593" w:rsidP="00866593">
      <w:pPr>
        <w:spacing w:after="0" w:line="240" w:lineRule="auto"/>
        <w:ind w:right="-270"/>
        <w:jc w:val="both"/>
        <w:rPr>
          <w:rFonts w:asciiTheme="majorHAnsi" w:eastAsia="Times New Roman" w:hAnsiTheme="majorHAnsi" w:cs="Calibri"/>
          <w:lang w:eastAsia="sl-SI"/>
        </w:rPr>
      </w:pPr>
      <w:r w:rsidRPr="00DA03BD">
        <w:rPr>
          <w:rFonts w:asciiTheme="majorHAnsi" w:eastAsia="Times New Roman" w:hAnsiTheme="majorHAnsi" w:cs="Calibri"/>
          <w:lang w:eastAsia="sl-SI"/>
        </w:rPr>
        <w:t>_______________________________________________________________</w:t>
      </w:r>
      <w:r w:rsidR="0055421B" w:rsidRPr="00DA03BD">
        <w:rPr>
          <w:rFonts w:asciiTheme="majorHAnsi" w:eastAsia="Times New Roman" w:hAnsiTheme="majorHAnsi" w:cs="Calibri"/>
          <w:lang w:eastAsia="sl-SI"/>
        </w:rPr>
        <w:t>___________________</w:t>
      </w:r>
      <w:r w:rsidR="00457F03" w:rsidRPr="00DA03BD">
        <w:rPr>
          <w:rFonts w:asciiTheme="majorHAnsi" w:eastAsia="Times New Roman" w:hAnsiTheme="majorHAnsi" w:cs="Calibri"/>
          <w:lang w:eastAsia="sl-SI"/>
        </w:rPr>
        <w:t>__________________</w:t>
      </w:r>
    </w:p>
    <w:p w14:paraId="502A21E3" w14:textId="77777777" w:rsidR="00866593" w:rsidRPr="00DA03BD" w:rsidRDefault="00866593" w:rsidP="00866593">
      <w:pPr>
        <w:spacing w:after="0" w:line="240" w:lineRule="auto"/>
        <w:ind w:right="-270"/>
        <w:jc w:val="both"/>
        <w:rPr>
          <w:rFonts w:asciiTheme="majorHAnsi" w:eastAsia="Times New Roman" w:hAnsiTheme="majorHAnsi" w:cs="Calibri"/>
          <w:lang w:eastAsia="sl-SI"/>
        </w:rPr>
      </w:pPr>
    </w:p>
    <w:p w14:paraId="7B62E87D" w14:textId="2EE6A7DB" w:rsidR="00866593" w:rsidRPr="00DA03BD" w:rsidRDefault="00866593" w:rsidP="00866593">
      <w:pPr>
        <w:spacing w:after="0" w:line="240" w:lineRule="auto"/>
        <w:ind w:right="-270"/>
        <w:jc w:val="both"/>
        <w:rPr>
          <w:rFonts w:asciiTheme="majorHAnsi" w:eastAsia="Times New Roman" w:hAnsiTheme="majorHAnsi" w:cs="Calibri"/>
          <w:lang w:eastAsia="sl-SI"/>
        </w:rPr>
      </w:pPr>
      <w:r w:rsidRPr="00DA03BD">
        <w:rPr>
          <w:rFonts w:asciiTheme="majorHAnsi" w:eastAsia="Times New Roman" w:hAnsiTheme="majorHAnsi" w:cs="Calibri"/>
          <w:lang w:eastAsia="sl-SI"/>
        </w:rPr>
        <w:t>SKUPAJ:</w:t>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r>
      <w:r w:rsidRPr="00DA03BD">
        <w:rPr>
          <w:rFonts w:asciiTheme="majorHAnsi" w:eastAsia="Times New Roman" w:hAnsiTheme="majorHAnsi" w:cs="Calibri"/>
          <w:lang w:eastAsia="sl-SI"/>
        </w:rPr>
        <w:tab/>
        <w:t xml:space="preserve">        </w:t>
      </w:r>
      <w:r w:rsidR="00457F03" w:rsidRPr="00DA03BD">
        <w:rPr>
          <w:rFonts w:asciiTheme="majorHAnsi" w:eastAsia="Times New Roman" w:hAnsiTheme="majorHAnsi" w:cs="Calibri"/>
          <w:lang w:eastAsia="sl-SI"/>
        </w:rPr>
        <w:t xml:space="preserve">           </w:t>
      </w:r>
      <w:r w:rsidR="002A6D2E" w:rsidRPr="00DA03BD">
        <w:rPr>
          <w:rFonts w:asciiTheme="majorHAnsi" w:eastAsia="Times New Roman" w:hAnsiTheme="majorHAnsi" w:cs="Calibri"/>
          <w:lang w:eastAsia="sl-SI"/>
        </w:rPr>
        <w:t xml:space="preserve">      </w:t>
      </w:r>
      <w:r w:rsidRPr="00DA03BD">
        <w:rPr>
          <w:rFonts w:asciiTheme="majorHAnsi" w:eastAsia="Times New Roman" w:hAnsiTheme="majorHAnsi" w:cs="Calibri"/>
          <w:lang w:eastAsia="sl-SI"/>
        </w:rPr>
        <w:t>________</w:t>
      </w:r>
      <w:r w:rsidR="0055421B" w:rsidRPr="00DA03BD">
        <w:rPr>
          <w:rFonts w:asciiTheme="majorHAnsi" w:eastAsia="Times New Roman" w:hAnsiTheme="majorHAnsi" w:cs="Calibri"/>
          <w:lang w:eastAsia="sl-SI"/>
        </w:rPr>
        <w:t>_____</w:t>
      </w:r>
      <w:r w:rsidRPr="00DA03BD">
        <w:rPr>
          <w:rFonts w:asciiTheme="majorHAnsi" w:eastAsia="Times New Roman" w:hAnsiTheme="majorHAnsi" w:cs="Calibri"/>
          <w:lang w:eastAsia="sl-SI"/>
        </w:rPr>
        <w:t>________ EUR</w:t>
      </w:r>
    </w:p>
    <w:p w14:paraId="1C7DFA40" w14:textId="77777777" w:rsidR="00866593" w:rsidRPr="00DA03BD" w:rsidRDefault="00866593" w:rsidP="00866593">
      <w:pPr>
        <w:spacing w:after="0" w:line="240" w:lineRule="auto"/>
        <w:jc w:val="both"/>
        <w:rPr>
          <w:rFonts w:asciiTheme="majorHAnsi" w:eastAsia="Times New Roman" w:hAnsiTheme="majorHAnsi" w:cs="Calibri"/>
          <w:lang w:eastAsia="sl-SI"/>
        </w:rPr>
      </w:pPr>
      <w:r w:rsidRPr="00DA03BD">
        <w:rPr>
          <w:rFonts w:asciiTheme="majorHAnsi" w:eastAsia="Times New Roman" w:hAnsiTheme="majorHAnsi" w:cs="Calibri"/>
          <w:lang w:eastAsia="sl-SI"/>
        </w:rPr>
        <w:t xml:space="preserve">       </w:t>
      </w:r>
      <w:r w:rsidR="00457F03" w:rsidRPr="00DA03BD">
        <w:rPr>
          <w:rFonts w:asciiTheme="majorHAnsi" w:eastAsia="Times New Roman" w:hAnsiTheme="majorHAnsi" w:cs="Calibri"/>
          <w:lang w:eastAsia="sl-SI"/>
        </w:rPr>
        <w:t xml:space="preserve"> </w:t>
      </w:r>
    </w:p>
    <w:p w14:paraId="27F62006"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2837578E"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6E26A019"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5AD8E427"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4DB59CC9" w14:textId="77777777" w:rsidR="00866593" w:rsidRPr="00DA03BD" w:rsidRDefault="00866593" w:rsidP="00866593">
      <w:pPr>
        <w:spacing w:after="0" w:line="240" w:lineRule="auto"/>
        <w:rPr>
          <w:rFonts w:asciiTheme="majorHAnsi" w:eastAsia="Calibri" w:hAnsiTheme="majorHAnsi" w:cs="Calibri"/>
          <w:b/>
          <w:u w:val="single"/>
          <w:lang w:eastAsia="sl-SI"/>
        </w:rPr>
      </w:pPr>
    </w:p>
    <w:p w14:paraId="4B4CA515" w14:textId="77777777" w:rsidR="000C3858" w:rsidRPr="00DA03BD" w:rsidRDefault="000C3858" w:rsidP="000C3858">
      <w:pPr>
        <w:spacing w:before="160" w:after="0" w:line="240" w:lineRule="auto"/>
        <w:ind w:left="4248"/>
        <w:rPr>
          <w:rFonts w:asciiTheme="majorHAnsi" w:eastAsia="Times New Roman" w:hAnsiTheme="majorHAnsi" w:cs="Arial"/>
          <w:lang w:eastAsia="sl-SI"/>
        </w:rPr>
      </w:pPr>
      <w:r w:rsidRPr="00DA03BD">
        <w:rPr>
          <w:rFonts w:asciiTheme="majorHAnsi" w:eastAsia="Times New Roman" w:hAnsiTheme="majorHAnsi" w:cs="Arial"/>
          <w:lang w:eastAsia="sl-SI"/>
        </w:rPr>
        <w:t xml:space="preserve">(žig)        </w:t>
      </w:r>
      <w:r w:rsidRPr="00DA03BD">
        <w:rPr>
          <w:rFonts w:asciiTheme="majorHAnsi" w:eastAsia="Times New Roman" w:hAnsiTheme="majorHAnsi" w:cs="Arial"/>
          <w:lang w:eastAsia="sl-SI"/>
        </w:rPr>
        <w:tab/>
        <w:t>Podpis odgovorne osebe: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2541"/>
        <w:gridCol w:w="2835"/>
      </w:tblGrid>
      <w:tr w:rsidR="00DA03BD" w:rsidRPr="00DA03BD" w14:paraId="344596CF" w14:textId="77777777" w:rsidTr="003750FC">
        <w:tc>
          <w:tcPr>
            <w:tcW w:w="3096" w:type="dxa"/>
          </w:tcPr>
          <w:p w14:paraId="042F91C9" w14:textId="77777777" w:rsidR="00C55279" w:rsidRPr="00DA03BD" w:rsidRDefault="00C55279" w:rsidP="003750FC">
            <w:pPr>
              <w:rPr>
                <w:rFonts w:asciiTheme="majorHAnsi" w:eastAsia="Times New Roman" w:hAnsiTheme="majorHAnsi" w:cs="Calibri"/>
                <w:lang w:eastAsia="sl-SI"/>
              </w:rPr>
            </w:pPr>
          </w:p>
        </w:tc>
        <w:tc>
          <w:tcPr>
            <w:tcW w:w="2541" w:type="dxa"/>
          </w:tcPr>
          <w:p w14:paraId="2FF87F59" w14:textId="77777777" w:rsidR="00C55279" w:rsidRPr="00DA03BD" w:rsidRDefault="00C55279" w:rsidP="003750FC">
            <w:pPr>
              <w:jc w:val="center"/>
              <w:rPr>
                <w:rFonts w:asciiTheme="majorHAnsi" w:eastAsia="Times New Roman" w:hAnsiTheme="majorHAnsi" w:cs="Calibri"/>
                <w:lang w:eastAsia="sl-SI"/>
              </w:rPr>
            </w:pPr>
          </w:p>
        </w:tc>
        <w:tc>
          <w:tcPr>
            <w:tcW w:w="2835" w:type="dxa"/>
          </w:tcPr>
          <w:p w14:paraId="6B3A3D11" w14:textId="77777777" w:rsidR="00C55279" w:rsidRPr="00DA03BD" w:rsidRDefault="00C55279" w:rsidP="003750FC">
            <w:pPr>
              <w:rPr>
                <w:rFonts w:asciiTheme="majorHAnsi" w:eastAsia="Times New Roman" w:hAnsiTheme="majorHAnsi" w:cs="Calibri"/>
                <w:i/>
                <w:lang w:eastAsia="sl-SI"/>
              </w:rPr>
            </w:pPr>
          </w:p>
        </w:tc>
      </w:tr>
      <w:tr w:rsidR="00DA03BD" w:rsidRPr="00DA03BD" w14:paraId="40CC7B8B" w14:textId="77777777" w:rsidTr="003750FC">
        <w:tc>
          <w:tcPr>
            <w:tcW w:w="3096" w:type="dxa"/>
          </w:tcPr>
          <w:p w14:paraId="6CB750BF" w14:textId="77777777" w:rsidR="00C55279" w:rsidRPr="00DA03BD" w:rsidRDefault="00C55279" w:rsidP="003750FC">
            <w:pPr>
              <w:rPr>
                <w:rFonts w:asciiTheme="majorHAnsi" w:eastAsia="Times New Roman" w:hAnsiTheme="majorHAnsi" w:cs="Calibri"/>
                <w:lang w:eastAsia="sl-SI"/>
              </w:rPr>
            </w:pPr>
          </w:p>
        </w:tc>
        <w:tc>
          <w:tcPr>
            <w:tcW w:w="2541" w:type="dxa"/>
          </w:tcPr>
          <w:p w14:paraId="4FA1AF83" w14:textId="77777777" w:rsidR="00C55279" w:rsidRPr="00DA03BD" w:rsidRDefault="00C55279" w:rsidP="003750FC">
            <w:pPr>
              <w:rPr>
                <w:rFonts w:asciiTheme="majorHAnsi" w:eastAsia="Times New Roman" w:hAnsiTheme="majorHAnsi" w:cs="Calibri"/>
                <w:lang w:eastAsia="sl-SI"/>
              </w:rPr>
            </w:pPr>
          </w:p>
        </w:tc>
        <w:tc>
          <w:tcPr>
            <w:tcW w:w="2835" w:type="dxa"/>
            <w:tcBorders>
              <w:bottom w:val="single" w:sz="4" w:space="0" w:color="auto"/>
            </w:tcBorders>
          </w:tcPr>
          <w:p w14:paraId="08D725A9" w14:textId="77777777" w:rsidR="00C55279" w:rsidRPr="00DA03BD" w:rsidRDefault="00C55279" w:rsidP="003750FC">
            <w:pPr>
              <w:rPr>
                <w:rFonts w:asciiTheme="majorHAnsi" w:eastAsia="Times New Roman" w:hAnsiTheme="majorHAnsi" w:cs="Calibri"/>
                <w:lang w:eastAsia="sl-SI"/>
              </w:rPr>
            </w:pPr>
          </w:p>
        </w:tc>
      </w:tr>
    </w:tbl>
    <w:p w14:paraId="5665FD34" w14:textId="77777777" w:rsidR="000C3858" w:rsidRPr="00F838F8" w:rsidRDefault="000C3858" w:rsidP="000C3858">
      <w:pPr>
        <w:spacing w:before="160" w:after="0" w:line="240" w:lineRule="auto"/>
        <w:ind w:left="4248"/>
        <w:rPr>
          <w:rFonts w:asciiTheme="majorHAnsi" w:eastAsia="Times New Roman" w:hAnsiTheme="majorHAnsi" w:cs="Arial"/>
          <w:color w:val="FF0000"/>
          <w:lang w:eastAsia="sl-SI"/>
        </w:rPr>
      </w:pPr>
    </w:p>
    <w:p w14:paraId="21AFA748" w14:textId="77777777" w:rsidR="00866593" w:rsidRPr="00F838F8" w:rsidRDefault="00866593" w:rsidP="00866593">
      <w:pPr>
        <w:spacing w:after="0" w:line="240" w:lineRule="auto"/>
        <w:rPr>
          <w:rFonts w:asciiTheme="majorHAnsi" w:eastAsia="Calibri" w:hAnsiTheme="majorHAnsi" w:cs="Calibri"/>
          <w:b/>
          <w:color w:val="FF0000"/>
          <w:u w:val="single"/>
          <w:lang w:eastAsia="sl-SI"/>
        </w:rPr>
      </w:pPr>
    </w:p>
    <w:p w14:paraId="6AB14481"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2D9DF06A"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1F1CED66"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33CC2232"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39489E39"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31EAC42E"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1674D987"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1BC9C818" w14:textId="77777777" w:rsidR="000C3858" w:rsidRPr="00F838F8" w:rsidRDefault="000C3858" w:rsidP="00866593">
      <w:pPr>
        <w:spacing w:after="0" w:line="240" w:lineRule="auto"/>
        <w:rPr>
          <w:rFonts w:asciiTheme="majorHAnsi" w:eastAsia="Calibri" w:hAnsiTheme="majorHAnsi" w:cs="Calibri"/>
          <w:b/>
          <w:color w:val="FF0000"/>
          <w:u w:val="single"/>
          <w:lang w:eastAsia="sl-SI"/>
        </w:rPr>
      </w:pPr>
    </w:p>
    <w:p w14:paraId="270DEF1A" w14:textId="77777777" w:rsidR="00866593" w:rsidRPr="00F838F8" w:rsidRDefault="00866593" w:rsidP="00866593">
      <w:pPr>
        <w:spacing w:after="0" w:line="240" w:lineRule="auto"/>
        <w:rPr>
          <w:rFonts w:asciiTheme="majorHAnsi" w:eastAsia="Calibri" w:hAnsiTheme="majorHAnsi" w:cs="Calibri"/>
          <w:b/>
          <w:color w:val="FF0000"/>
          <w:u w:val="single"/>
          <w:lang w:eastAsia="sl-SI"/>
        </w:rPr>
      </w:pPr>
    </w:p>
    <w:p w14:paraId="5C9A7CA1" w14:textId="77777777" w:rsidR="00866593" w:rsidRPr="00F838F8" w:rsidRDefault="00866593" w:rsidP="00866593">
      <w:pPr>
        <w:spacing w:after="0" w:line="240" w:lineRule="auto"/>
        <w:rPr>
          <w:rFonts w:asciiTheme="majorHAnsi" w:eastAsia="Calibri" w:hAnsiTheme="majorHAnsi" w:cs="Calibri"/>
          <w:b/>
          <w:color w:val="FF0000"/>
          <w:u w:val="single"/>
          <w:lang w:eastAsia="sl-SI"/>
        </w:rPr>
      </w:pPr>
    </w:p>
    <w:p w14:paraId="2DAC1191" w14:textId="77777777" w:rsidR="00866593" w:rsidRPr="00F838F8" w:rsidRDefault="00866593" w:rsidP="00866593">
      <w:pPr>
        <w:spacing w:after="0" w:line="240" w:lineRule="auto"/>
        <w:rPr>
          <w:rFonts w:asciiTheme="majorHAnsi" w:eastAsia="Calibri" w:hAnsiTheme="majorHAnsi" w:cs="Calibri"/>
          <w:b/>
          <w:color w:val="FF0000"/>
          <w:u w:val="single"/>
          <w:lang w:eastAsia="sl-SI"/>
        </w:rPr>
      </w:pPr>
    </w:p>
    <w:p w14:paraId="0746B4BD" w14:textId="77777777" w:rsidR="00866593" w:rsidRPr="00DA03BD" w:rsidRDefault="00866593" w:rsidP="00866593">
      <w:pPr>
        <w:spacing w:after="0" w:line="240" w:lineRule="auto"/>
        <w:rPr>
          <w:rFonts w:asciiTheme="majorHAnsi" w:eastAsia="Calibri" w:hAnsiTheme="majorHAnsi" w:cs="Calibri"/>
          <w:b/>
          <w:u w:val="single"/>
          <w:lang w:eastAsia="sl-SI"/>
        </w:rPr>
      </w:pPr>
      <w:r w:rsidRPr="00DA03BD">
        <w:rPr>
          <w:rFonts w:asciiTheme="majorHAnsi" w:eastAsia="Calibri" w:hAnsiTheme="majorHAnsi" w:cs="Calibri"/>
          <w:b/>
          <w:u w:val="single"/>
          <w:lang w:eastAsia="sl-SI"/>
        </w:rPr>
        <w:lastRenderedPageBreak/>
        <w:t>PORABA SREDSTEV, DODELJENIH NA JAVNEM RAZPISU:</w:t>
      </w:r>
    </w:p>
    <w:p w14:paraId="3E907D9E" w14:textId="77777777" w:rsidR="00866593" w:rsidRPr="00DA03BD" w:rsidRDefault="00866593" w:rsidP="00866593">
      <w:pPr>
        <w:spacing w:after="0" w:line="240" w:lineRule="auto"/>
        <w:jc w:val="both"/>
        <w:rPr>
          <w:rFonts w:asciiTheme="majorHAnsi" w:eastAsia="Times New Roman" w:hAnsiTheme="majorHAnsi" w:cs="Calibri"/>
          <w:lang w:eastAsia="sl-SI"/>
        </w:rPr>
      </w:pPr>
    </w:p>
    <w:p w14:paraId="482FF0C3" w14:textId="77777777" w:rsidR="00866593" w:rsidRPr="00DA03BD" w:rsidRDefault="00866593" w:rsidP="00866593">
      <w:pPr>
        <w:spacing w:after="0" w:line="240" w:lineRule="auto"/>
        <w:rPr>
          <w:rFonts w:asciiTheme="majorHAnsi" w:eastAsia="Calibri" w:hAnsiTheme="majorHAnsi" w:cs="Calibri"/>
          <w:u w:val="single"/>
          <w:lang w:eastAsia="sl-SI"/>
        </w:rPr>
      </w:pPr>
    </w:p>
    <w:p w14:paraId="723444ED" w14:textId="77777777" w:rsidR="00866593" w:rsidRPr="00DA03BD" w:rsidRDefault="00866593" w:rsidP="00866593">
      <w:pPr>
        <w:spacing w:after="0" w:line="240" w:lineRule="auto"/>
        <w:rPr>
          <w:rFonts w:asciiTheme="majorHAnsi" w:eastAsia="Calibri" w:hAnsiTheme="majorHAnsi" w:cs="Calibri"/>
          <w:lang w:eastAsia="sl-SI"/>
        </w:rPr>
      </w:pPr>
      <w:r w:rsidRPr="00DA03BD">
        <w:rPr>
          <w:rFonts w:asciiTheme="majorHAnsi" w:eastAsia="Calibri" w:hAnsiTheme="majorHAnsi" w:cs="Calibri"/>
          <w:lang w:eastAsia="sl-SI"/>
        </w:rPr>
        <w:t>Sredstva Občine Radovljica:</w:t>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r>
      <w:r w:rsidRPr="00DA03BD">
        <w:rPr>
          <w:rFonts w:asciiTheme="majorHAnsi" w:eastAsia="Calibri" w:hAnsiTheme="majorHAnsi" w:cs="Calibri"/>
          <w:lang w:eastAsia="sl-SI"/>
        </w:rPr>
        <w:tab/>
        <w:t xml:space="preserve">   _____________</w:t>
      </w:r>
      <w:r w:rsidR="001A3A81" w:rsidRPr="00DA03BD">
        <w:rPr>
          <w:rFonts w:asciiTheme="majorHAnsi" w:eastAsia="Calibri" w:hAnsiTheme="majorHAnsi" w:cs="Calibri"/>
          <w:lang w:eastAsia="sl-SI"/>
        </w:rPr>
        <w:t>__________</w:t>
      </w:r>
      <w:r w:rsidRPr="00DA03BD">
        <w:rPr>
          <w:rFonts w:asciiTheme="majorHAnsi" w:eastAsia="Calibri" w:hAnsiTheme="majorHAnsi" w:cs="Calibri"/>
          <w:lang w:eastAsia="sl-SI"/>
        </w:rPr>
        <w:t>___ EUR</w:t>
      </w:r>
    </w:p>
    <w:p w14:paraId="5A451B00" w14:textId="77777777" w:rsidR="00866593" w:rsidRPr="00DA03BD" w:rsidRDefault="00866593" w:rsidP="00866593">
      <w:pPr>
        <w:spacing w:after="0" w:line="240" w:lineRule="auto"/>
        <w:jc w:val="both"/>
        <w:rPr>
          <w:rFonts w:asciiTheme="majorHAnsi" w:eastAsia="Times New Roman" w:hAnsiTheme="majorHAnsi" w:cs="Calibri"/>
          <w:lang w:eastAsia="sl-SI"/>
        </w:rPr>
      </w:pPr>
    </w:p>
    <w:p w14:paraId="2829C636" w14:textId="77777777" w:rsidR="00866593" w:rsidRPr="00DA03BD" w:rsidRDefault="00866593" w:rsidP="00866593">
      <w:pPr>
        <w:spacing w:after="0" w:line="240" w:lineRule="auto"/>
        <w:jc w:val="both"/>
        <w:rPr>
          <w:rFonts w:asciiTheme="majorHAnsi" w:eastAsia="Times New Roman" w:hAnsiTheme="majorHAnsi" w:cs="Calibri"/>
          <w:lang w:eastAsia="sl-SI"/>
        </w:rPr>
      </w:pPr>
    </w:p>
    <w:p w14:paraId="65A5DF14" w14:textId="77777777" w:rsidR="00866593" w:rsidRPr="00DA03BD" w:rsidRDefault="00866593" w:rsidP="00866593">
      <w:pPr>
        <w:spacing w:after="0" w:line="240" w:lineRule="auto"/>
        <w:jc w:val="both"/>
        <w:rPr>
          <w:rFonts w:asciiTheme="majorHAnsi" w:eastAsia="Times New Roman" w:hAnsiTheme="majorHAnsi" w:cs="Calibri"/>
          <w:lang w:eastAsia="sl-SI"/>
        </w:rPr>
      </w:pPr>
      <w:r w:rsidRPr="00DA03BD">
        <w:rPr>
          <w:rFonts w:asciiTheme="majorHAnsi" w:eastAsia="Times New Roman" w:hAnsiTheme="majorHAnsi" w:cs="Calibri"/>
          <w:lang w:eastAsia="sl-SI"/>
        </w:rPr>
        <w:t>Navodilo: vpisati samo spodaj zahtevane podatke o plačanih računih – fotokopije računov se priložijo na zahtev</w:t>
      </w:r>
      <w:r w:rsidR="00D44869" w:rsidRPr="00DA03BD">
        <w:rPr>
          <w:rFonts w:asciiTheme="majorHAnsi" w:eastAsia="Times New Roman" w:hAnsiTheme="majorHAnsi" w:cs="Calibri"/>
          <w:lang w:eastAsia="sl-SI"/>
        </w:rPr>
        <w:t>o</w:t>
      </w:r>
      <w:r w:rsidRPr="00DA03BD">
        <w:rPr>
          <w:rFonts w:asciiTheme="majorHAnsi" w:eastAsia="Times New Roman" w:hAnsiTheme="majorHAnsi" w:cs="Calibri"/>
          <w:lang w:eastAsia="sl-SI"/>
        </w:rPr>
        <w:t xml:space="preserve"> pooblaščene osebe občine.</w:t>
      </w:r>
    </w:p>
    <w:p w14:paraId="276BFDD3" w14:textId="77777777" w:rsidR="00866593" w:rsidRPr="00DA03BD" w:rsidRDefault="00866593" w:rsidP="00866593">
      <w:pPr>
        <w:spacing w:after="0" w:line="240" w:lineRule="auto"/>
        <w:jc w:val="both"/>
        <w:rPr>
          <w:rFonts w:asciiTheme="majorHAnsi" w:eastAsia="Times New Roman" w:hAnsiTheme="majorHAnsi" w:cs="Calibri"/>
          <w:lang w:eastAsia="sl-SI"/>
        </w:rPr>
      </w:pPr>
      <w:r w:rsidRPr="00DA03BD">
        <w:rPr>
          <w:rFonts w:asciiTheme="majorHAnsi" w:eastAsia="Times New Roman" w:hAnsiTheme="majorHAnsi" w:cs="Calibri"/>
          <w:lang w:eastAsia="sl-SI"/>
        </w:rPr>
        <w:t xml:space="preserve">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268"/>
        <w:gridCol w:w="1985"/>
        <w:gridCol w:w="1559"/>
        <w:gridCol w:w="1843"/>
      </w:tblGrid>
      <w:tr w:rsidR="00DA03BD" w:rsidRPr="00DA03BD" w14:paraId="677104E3"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74F54F4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DA03BD">
              <w:rPr>
                <w:rFonts w:asciiTheme="majorHAnsi" w:eastAsia="Times New Roman" w:hAnsiTheme="majorHAnsi" w:cs="Times New Roman"/>
                <w:b/>
                <w:lang w:eastAsia="sl-SI"/>
              </w:rPr>
              <w:t>Številka računa:</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1EF6FE0"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DA03BD">
              <w:rPr>
                <w:rFonts w:asciiTheme="majorHAnsi" w:eastAsia="Times New Roman" w:hAnsiTheme="majorHAnsi" w:cs="Times New Roman"/>
                <w:b/>
                <w:lang w:eastAsia="sl-SI"/>
              </w:rPr>
              <w:t>Prejemnik sredstev:</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9A39B7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DA03BD">
              <w:rPr>
                <w:rFonts w:asciiTheme="majorHAnsi" w:eastAsia="Times New Roman" w:hAnsiTheme="majorHAnsi" w:cs="Times New Roman"/>
                <w:b/>
                <w:lang w:eastAsia="sl-SI"/>
              </w:rPr>
              <w:t>Namen porabe:</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48F51A9"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DA03BD">
              <w:rPr>
                <w:rFonts w:asciiTheme="majorHAnsi" w:eastAsia="Times New Roman" w:hAnsiTheme="majorHAnsi" w:cs="Times New Roman"/>
                <w:b/>
                <w:lang w:eastAsia="sl-SI"/>
              </w:rPr>
              <w:t>Datum plačila:</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93CAACB"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DA03BD">
              <w:rPr>
                <w:rFonts w:asciiTheme="majorHAnsi" w:eastAsia="Times New Roman" w:hAnsiTheme="majorHAnsi" w:cs="Times New Roman"/>
                <w:b/>
                <w:lang w:eastAsia="sl-SI"/>
              </w:rPr>
              <w:t>Višina plačanih sredstev v EUR</w:t>
            </w:r>
          </w:p>
        </w:tc>
      </w:tr>
      <w:tr w:rsidR="00DA03BD" w:rsidRPr="00DA03BD" w14:paraId="00FC7CB9"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75D55BD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15305B96"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B364A4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CCD70BE"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6B242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55F09C"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4CA60A4A"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714975D5"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A3A682A"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BAD4F9"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3891366"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B9F9B5"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AD83CC"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7EF79ACD"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18E5A947"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3D9BCDF4"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38D63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87EEE3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86C0C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9F511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2AB9C640"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7BFA9F6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58C353FE"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87A1C0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930453"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19C9A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5AF6C5"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21D983DE"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33F7413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F8CDAA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AC268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C500E25"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3B853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47399A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05A58211"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30A48EFA"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340DD08E"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06B93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9FC66D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015915"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5C36FD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7D9A3223"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397B712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4FB1FBF4"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A1B9E59"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096ACF4"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75C06A"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363900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10D404E3"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1F826CBE"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69926A9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110448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822AE50"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860BC7"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27EAD8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488AAE48"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30CC411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6E929C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F39F43"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231B87C"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7F638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A1952C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3CC369D8"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0B4CED4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1369C13"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70E46F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9C639B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A016B7"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C94350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5BC5808C"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2FC05990"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0138B7D7"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7F1745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50A1C03"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FE1404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6BF5E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42C53353"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42E16EB3"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5D609BD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E46BC7A"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AB97174"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74266E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971834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0A6DB0ED" w14:textId="77777777" w:rsidTr="00E73C6F">
        <w:tc>
          <w:tcPr>
            <w:tcW w:w="2127" w:type="dxa"/>
            <w:tcBorders>
              <w:top w:val="single" w:sz="4" w:space="0" w:color="auto"/>
              <w:left w:val="single" w:sz="4" w:space="0" w:color="auto"/>
              <w:bottom w:val="single" w:sz="4" w:space="0" w:color="auto"/>
              <w:right w:val="single" w:sz="4" w:space="0" w:color="auto"/>
            </w:tcBorders>
            <w:shd w:val="clear" w:color="auto" w:fill="auto"/>
          </w:tcPr>
          <w:p w14:paraId="224EC169"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425E8CD8"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04E210C"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0569664"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D42350"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5B9B9D"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79112FC7" w14:textId="77777777" w:rsidTr="00E73C6F">
        <w:tc>
          <w:tcPr>
            <w:tcW w:w="2127" w:type="dxa"/>
            <w:tcBorders>
              <w:top w:val="single" w:sz="4" w:space="0" w:color="auto"/>
              <w:left w:val="single" w:sz="4" w:space="0" w:color="auto"/>
              <w:bottom w:val="single" w:sz="4" w:space="0" w:color="auto"/>
              <w:right w:val="single" w:sz="4" w:space="0" w:color="auto"/>
            </w:tcBorders>
            <w:shd w:val="clear" w:color="auto" w:fill="auto"/>
          </w:tcPr>
          <w:p w14:paraId="2D29343D"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0C5CE38"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F850DD0"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6FCBBE"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E7F011"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9F1B748"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1432A7CE"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2362D157"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105CDC0"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B2FBBD"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B707C51"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5E169A"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595F05A"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069FD666"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765C4E1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4E2CDAC4"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D16859"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19CDB5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96D37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A3AA385"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3F7DFD85" w14:textId="77777777" w:rsidTr="00E73C6F">
        <w:tc>
          <w:tcPr>
            <w:tcW w:w="2127" w:type="dxa"/>
            <w:tcBorders>
              <w:top w:val="single" w:sz="4" w:space="0" w:color="auto"/>
              <w:left w:val="single" w:sz="4" w:space="0" w:color="auto"/>
              <w:bottom w:val="single" w:sz="4" w:space="0" w:color="auto"/>
              <w:right w:val="single" w:sz="4" w:space="0" w:color="auto"/>
            </w:tcBorders>
            <w:shd w:val="clear" w:color="auto" w:fill="auto"/>
          </w:tcPr>
          <w:p w14:paraId="3CF0B98F"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7A0B66C2"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720914"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BD30DA0"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BE5FEF"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731F21"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1C0217C4" w14:textId="77777777" w:rsidTr="00E73C6F">
        <w:tc>
          <w:tcPr>
            <w:tcW w:w="2127" w:type="dxa"/>
            <w:tcBorders>
              <w:top w:val="single" w:sz="4" w:space="0" w:color="auto"/>
              <w:left w:val="single" w:sz="4" w:space="0" w:color="auto"/>
              <w:bottom w:val="single" w:sz="4" w:space="0" w:color="auto"/>
              <w:right w:val="single" w:sz="4" w:space="0" w:color="auto"/>
            </w:tcBorders>
            <w:shd w:val="clear" w:color="auto" w:fill="auto"/>
          </w:tcPr>
          <w:p w14:paraId="5F73AA8F"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73632895"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18C6E7"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7935F9D"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C7DFC1"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DDFC129" w14:textId="77777777" w:rsidR="000C3858" w:rsidRPr="00DA03BD" w:rsidRDefault="000C3858" w:rsidP="00E73C6F">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DA03BD" w:rsidRPr="00DA03BD" w14:paraId="3C6F8AD9" w14:textId="77777777" w:rsidTr="0068548B">
        <w:tc>
          <w:tcPr>
            <w:tcW w:w="2127" w:type="dxa"/>
            <w:tcBorders>
              <w:top w:val="single" w:sz="4" w:space="0" w:color="auto"/>
              <w:left w:val="single" w:sz="4" w:space="0" w:color="auto"/>
              <w:bottom w:val="single" w:sz="4" w:space="0" w:color="auto"/>
              <w:right w:val="single" w:sz="4" w:space="0" w:color="auto"/>
            </w:tcBorders>
            <w:shd w:val="clear" w:color="auto" w:fill="auto"/>
          </w:tcPr>
          <w:p w14:paraId="175673D3"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6AA63347"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lang w:eastAsia="sl-SI"/>
              </w:rPr>
            </w:pPr>
            <w:r w:rsidRPr="00DA03BD">
              <w:rPr>
                <w:rFonts w:asciiTheme="majorHAnsi" w:eastAsia="Times New Roman" w:hAnsiTheme="majorHAnsi" w:cs="Times New Roman"/>
                <w:lang w:eastAsia="sl-SI"/>
              </w:rPr>
              <w:t>SKUPAJ</w:t>
            </w:r>
          </w:p>
        </w:tc>
        <w:tc>
          <w:tcPr>
            <w:tcW w:w="2268" w:type="dxa"/>
            <w:tcBorders>
              <w:top w:val="single" w:sz="4" w:space="0" w:color="auto"/>
              <w:left w:val="single" w:sz="4" w:space="0" w:color="auto"/>
              <w:bottom w:val="single" w:sz="4" w:space="0" w:color="auto"/>
              <w:right w:val="single" w:sz="4" w:space="0" w:color="auto"/>
            </w:tcBorders>
            <w:shd w:val="clear" w:color="auto" w:fill="A6A6A6"/>
          </w:tcPr>
          <w:p w14:paraId="050A0B88"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985" w:type="dxa"/>
            <w:tcBorders>
              <w:top w:val="single" w:sz="4" w:space="0" w:color="auto"/>
              <w:left w:val="single" w:sz="4" w:space="0" w:color="auto"/>
              <w:bottom w:val="single" w:sz="4" w:space="0" w:color="auto"/>
              <w:right w:val="single" w:sz="4" w:space="0" w:color="auto"/>
            </w:tcBorders>
            <w:shd w:val="clear" w:color="auto" w:fill="A6A6A6"/>
          </w:tcPr>
          <w:p w14:paraId="6D69009F"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559" w:type="dxa"/>
            <w:tcBorders>
              <w:top w:val="single" w:sz="4" w:space="0" w:color="auto"/>
              <w:left w:val="single" w:sz="4" w:space="0" w:color="auto"/>
              <w:bottom w:val="single" w:sz="4" w:space="0" w:color="auto"/>
              <w:right w:val="single" w:sz="4" w:space="0" w:color="auto"/>
            </w:tcBorders>
            <w:shd w:val="clear" w:color="auto" w:fill="A6A6A6"/>
          </w:tcPr>
          <w:p w14:paraId="7049D802"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BF0B57E" w14:textId="77777777" w:rsidR="00866593" w:rsidRPr="00DA03BD" w:rsidRDefault="00866593" w:rsidP="00866593">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bl>
    <w:p w14:paraId="21BFD932" w14:textId="77777777" w:rsidR="000C3858" w:rsidRPr="00DA03BD" w:rsidRDefault="000C3858" w:rsidP="000C3858">
      <w:pPr>
        <w:spacing w:before="160" w:after="0" w:line="240" w:lineRule="auto"/>
        <w:ind w:left="4248"/>
        <w:rPr>
          <w:rFonts w:asciiTheme="majorHAnsi" w:eastAsia="Times New Roman" w:hAnsiTheme="majorHAnsi" w:cs="Arial"/>
          <w:lang w:eastAsia="sl-SI"/>
        </w:rPr>
      </w:pPr>
      <w:r w:rsidRPr="00DA03BD">
        <w:rPr>
          <w:rFonts w:asciiTheme="majorHAnsi" w:eastAsia="Times New Roman" w:hAnsiTheme="majorHAnsi" w:cs="Arial"/>
          <w:lang w:eastAsia="sl-SI"/>
        </w:rPr>
        <w:t xml:space="preserve">(žig)        </w:t>
      </w:r>
      <w:r w:rsidRPr="00DA03BD">
        <w:rPr>
          <w:rFonts w:asciiTheme="majorHAnsi" w:eastAsia="Times New Roman" w:hAnsiTheme="majorHAnsi" w:cs="Arial"/>
          <w:lang w:eastAsia="sl-SI"/>
        </w:rPr>
        <w:tab/>
        <w:t>Podpis odgovorne osebe: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2541"/>
        <w:gridCol w:w="2835"/>
      </w:tblGrid>
      <w:tr w:rsidR="00C55279" w:rsidRPr="00DA03BD" w14:paraId="4B0867DB" w14:textId="77777777" w:rsidTr="003750FC">
        <w:tc>
          <w:tcPr>
            <w:tcW w:w="3096" w:type="dxa"/>
          </w:tcPr>
          <w:p w14:paraId="2B03B498" w14:textId="77777777" w:rsidR="00C55279" w:rsidRPr="00DA03BD" w:rsidRDefault="00C55279" w:rsidP="003750FC">
            <w:pPr>
              <w:rPr>
                <w:rFonts w:asciiTheme="majorHAnsi" w:eastAsia="Times New Roman" w:hAnsiTheme="majorHAnsi" w:cs="Calibri"/>
                <w:lang w:eastAsia="sl-SI"/>
              </w:rPr>
            </w:pPr>
          </w:p>
        </w:tc>
        <w:tc>
          <w:tcPr>
            <w:tcW w:w="2541" w:type="dxa"/>
          </w:tcPr>
          <w:p w14:paraId="4833ECEE" w14:textId="77777777" w:rsidR="00C55279" w:rsidRPr="00DA03BD" w:rsidRDefault="00C55279" w:rsidP="003750FC">
            <w:pPr>
              <w:jc w:val="center"/>
              <w:rPr>
                <w:rFonts w:asciiTheme="majorHAnsi" w:eastAsia="Times New Roman" w:hAnsiTheme="majorHAnsi" w:cs="Calibri"/>
                <w:lang w:eastAsia="sl-SI"/>
              </w:rPr>
            </w:pPr>
          </w:p>
        </w:tc>
        <w:tc>
          <w:tcPr>
            <w:tcW w:w="2835" w:type="dxa"/>
          </w:tcPr>
          <w:p w14:paraId="0B154BC4" w14:textId="77777777" w:rsidR="00C55279" w:rsidRPr="00DA03BD" w:rsidRDefault="00C55279" w:rsidP="003750FC">
            <w:pPr>
              <w:rPr>
                <w:rFonts w:asciiTheme="majorHAnsi" w:eastAsia="Times New Roman" w:hAnsiTheme="majorHAnsi" w:cs="Calibri"/>
                <w:i/>
                <w:lang w:eastAsia="sl-SI"/>
              </w:rPr>
            </w:pPr>
          </w:p>
        </w:tc>
      </w:tr>
    </w:tbl>
    <w:p w14:paraId="76D380DE" w14:textId="77777777" w:rsidR="00C55279" w:rsidRPr="00DA03BD" w:rsidRDefault="00C55279" w:rsidP="00C55279">
      <w:pPr>
        <w:spacing w:before="160" w:after="0" w:line="240" w:lineRule="auto"/>
        <w:rPr>
          <w:rFonts w:asciiTheme="majorHAnsi" w:eastAsia="Times New Roman" w:hAnsiTheme="majorHAnsi" w:cs="Arial"/>
          <w:lang w:eastAsia="sl-SI"/>
        </w:rPr>
      </w:pPr>
    </w:p>
    <w:sectPr w:rsidR="00C55279" w:rsidRPr="00DA03BD" w:rsidSect="00230ED5">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5A175" w14:textId="77777777" w:rsidR="00A76BAE" w:rsidRDefault="00A76BAE">
      <w:pPr>
        <w:spacing w:after="0" w:line="240" w:lineRule="auto"/>
      </w:pPr>
      <w:r>
        <w:separator/>
      </w:r>
    </w:p>
  </w:endnote>
  <w:endnote w:type="continuationSeparator" w:id="0">
    <w:p w14:paraId="7FE8FD65" w14:textId="77777777" w:rsidR="00A76BAE" w:rsidRDefault="00A76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32BD3" w14:textId="77777777" w:rsidR="00E73C6F" w:rsidRPr="001C28DF" w:rsidRDefault="00E73C6F">
    <w:pPr>
      <w:pStyle w:val="Noga"/>
      <w:jc w:val="center"/>
      <w:rPr>
        <w:rFonts w:ascii="Arial Narrow" w:hAnsi="Arial Narrow"/>
        <w:sz w:val="20"/>
        <w:szCs w:val="20"/>
      </w:rPr>
    </w:pPr>
    <w:r w:rsidRPr="001C28DF">
      <w:rPr>
        <w:rFonts w:ascii="Arial Narrow" w:hAnsi="Arial Narrow"/>
        <w:sz w:val="20"/>
        <w:szCs w:val="20"/>
      </w:rPr>
      <w:fldChar w:fldCharType="begin"/>
    </w:r>
    <w:r w:rsidRPr="001C28DF">
      <w:rPr>
        <w:rFonts w:ascii="Arial Narrow" w:hAnsi="Arial Narrow"/>
        <w:sz w:val="20"/>
        <w:szCs w:val="20"/>
      </w:rPr>
      <w:instrText xml:space="preserve"> PAGE   \* MERGEFORMAT </w:instrText>
    </w:r>
    <w:r w:rsidRPr="001C28DF">
      <w:rPr>
        <w:rFonts w:ascii="Arial Narrow" w:hAnsi="Arial Narrow"/>
        <w:sz w:val="20"/>
        <w:szCs w:val="20"/>
      </w:rPr>
      <w:fldChar w:fldCharType="separate"/>
    </w:r>
    <w:r w:rsidR="00C55279">
      <w:rPr>
        <w:rFonts w:ascii="Arial Narrow" w:hAnsi="Arial Narrow"/>
        <w:noProof/>
        <w:sz w:val="20"/>
        <w:szCs w:val="20"/>
      </w:rPr>
      <w:t>17</w:t>
    </w:r>
    <w:r w:rsidRPr="001C28DF">
      <w:rPr>
        <w:rFonts w:ascii="Arial Narrow" w:hAnsi="Arial Narrow"/>
        <w:sz w:val="20"/>
        <w:szCs w:val="20"/>
      </w:rPr>
      <w:fldChar w:fldCharType="end"/>
    </w:r>
  </w:p>
  <w:p w14:paraId="76F5213B" w14:textId="77777777" w:rsidR="00E73C6F" w:rsidRDefault="00E73C6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048DA" w14:textId="77777777" w:rsidR="00A76BAE" w:rsidRDefault="00A76BAE">
      <w:pPr>
        <w:spacing w:after="0" w:line="240" w:lineRule="auto"/>
      </w:pPr>
      <w:r>
        <w:separator/>
      </w:r>
    </w:p>
  </w:footnote>
  <w:footnote w:type="continuationSeparator" w:id="0">
    <w:p w14:paraId="0FABAEE1" w14:textId="77777777" w:rsidR="00A76BAE" w:rsidRDefault="00A76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EF901" w14:textId="5768F47D" w:rsidR="00E73C6F" w:rsidRPr="00811162" w:rsidRDefault="00E73C6F" w:rsidP="00230ED5">
    <w:pPr>
      <w:spacing w:after="0" w:line="240" w:lineRule="auto"/>
      <w:jc w:val="center"/>
      <w:rPr>
        <w:rFonts w:asciiTheme="majorHAnsi" w:eastAsia="Times New Roman" w:hAnsiTheme="majorHAnsi" w:cs="Calibri"/>
        <w:b/>
        <w:color w:val="808080" w:themeColor="background1" w:themeShade="80"/>
        <w:sz w:val="20"/>
        <w:szCs w:val="20"/>
        <w:lang w:eastAsia="sl-SI"/>
      </w:rPr>
    </w:pPr>
    <w:r w:rsidRPr="00811162">
      <w:rPr>
        <w:rFonts w:asciiTheme="majorHAnsi" w:eastAsia="Times New Roman" w:hAnsiTheme="majorHAnsi" w:cs="Calibri"/>
        <w:b/>
        <w:color w:val="808080" w:themeColor="background1" w:themeShade="80"/>
        <w:sz w:val="20"/>
        <w:szCs w:val="20"/>
        <w:lang w:eastAsia="sl-SI"/>
      </w:rPr>
      <w:t>Javni razpis za sofinanciranje programov društev upokojencev v občini Radovljica v letu 202</w:t>
    </w:r>
    <w:r w:rsidR="00F239C5">
      <w:rPr>
        <w:rFonts w:asciiTheme="majorHAnsi" w:eastAsia="Times New Roman" w:hAnsiTheme="majorHAnsi" w:cs="Calibri"/>
        <w:b/>
        <w:color w:val="808080" w:themeColor="background1" w:themeShade="80"/>
        <w:sz w:val="20"/>
        <w:szCs w:val="20"/>
        <w:lang w:eastAsia="sl-SI"/>
      </w:rPr>
      <w:t>5</w:t>
    </w:r>
  </w:p>
  <w:p w14:paraId="4853A17C" w14:textId="77777777" w:rsidR="00E73C6F" w:rsidRDefault="00E73C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1" w15:restartNumberingAfterBreak="0">
    <w:nsid w:val="11DD0A44"/>
    <w:multiLevelType w:val="hybridMultilevel"/>
    <w:tmpl w:val="FDF08A00"/>
    <w:lvl w:ilvl="0" w:tplc="FD9A8926">
      <w:start w:val="40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8902ED5"/>
    <w:multiLevelType w:val="hybridMultilevel"/>
    <w:tmpl w:val="CBC60938"/>
    <w:lvl w:ilvl="0" w:tplc="73CEFF70">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1C02FF"/>
    <w:multiLevelType w:val="hybridMultilevel"/>
    <w:tmpl w:val="662E8424"/>
    <w:lvl w:ilvl="0" w:tplc="1CCAE4DC">
      <w:start w:val="8"/>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6CF333D"/>
    <w:multiLevelType w:val="hybridMultilevel"/>
    <w:tmpl w:val="D3F02EC4"/>
    <w:lvl w:ilvl="0" w:tplc="F0883E9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D416FA6"/>
    <w:multiLevelType w:val="hybridMultilevel"/>
    <w:tmpl w:val="06EE3CBC"/>
    <w:lvl w:ilvl="0" w:tplc="6590A0F8">
      <w:start w:val="1"/>
      <w:numFmt w:val="lowerLetter"/>
      <w:lvlText w:val="%1)"/>
      <w:lvlJc w:val="left"/>
      <w:pPr>
        <w:ind w:left="375" w:hanging="375"/>
      </w:pPr>
      <w:rPr>
        <w:rFonts w:ascii="Calibri" w:eastAsia="Times New Roman" w:hAnsi="Calibri" w:cs="Calibri"/>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4D5A3036"/>
    <w:multiLevelType w:val="hybridMultilevel"/>
    <w:tmpl w:val="752C9CF8"/>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A159E5"/>
    <w:multiLevelType w:val="hybridMultilevel"/>
    <w:tmpl w:val="224C2D62"/>
    <w:lvl w:ilvl="0" w:tplc="F0766A58">
      <w:start w:val="2"/>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80900AE"/>
    <w:multiLevelType w:val="hybridMultilevel"/>
    <w:tmpl w:val="FB50DAEA"/>
    <w:lvl w:ilvl="0" w:tplc="DD2A0DC6">
      <w:start w:val="1"/>
      <w:numFmt w:val="decimal"/>
      <w:lvlText w:val="%1."/>
      <w:lvlJc w:val="left"/>
      <w:pPr>
        <w:tabs>
          <w:tab w:val="num" w:pos="360"/>
        </w:tabs>
        <w:ind w:left="36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8641463"/>
    <w:multiLevelType w:val="hybridMultilevel"/>
    <w:tmpl w:val="3222CE9C"/>
    <w:lvl w:ilvl="0" w:tplc="B776CB50">
      <w:start w:val="1"/>
      <w:numFmt w:val="decimal"/>
      <w:lvlText w:val="%1."/>
      <w:lvlJc w:val="left"/>
      <w:pPr>
        <w:ind w:left="720" w:hanging="360"/>
      </w:pPr>
      <w:rPr>
        <w:rFonts w:hint="default"/>
        <w:b/>
        <w:color w:val="auto"/>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EAF5E5E"/>
    <w:multiLevelType w:val="hybridMultilevel"/>
    <w:tmpl w:val="E800E62A"/>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99704331">
    <w:abstractNumId w:val="7"/>
  </w:num>
  <w:num w:numId="2" w16cid:durableId="526991368">
    <w:abstractNumId w:val="13"/>
  </w:num>
  <w:num w:numId="3" w16cid:durableId="1432893565">
    <w:abstractNumId w:val="2"/>
  </w:num>
  <w:num w:numId="4" w16cid:durableId="604386583">
    <w:abstractNumId w:val="12"/>
  </w:num>
  <w:num w:numId="5" w16cid:durableId="1353410269">
    <w:abstractNumId w:val="11"/>
  </w:num>
  <w:num w:numId="6" w16cid:durableId="557281466">
    <w:abstractNumId w:val="3"/>
  </w:num>
  <w:num w:numId="7" w16cid:durableId="1819761548">
    <w:abstractNumId w:val="9"/>
  </w:num>
  <w:num w:numId="8" w16cid:durableId="1648393332">
    <w:abstractNumId w:val="1"/>
  </w:num>
  <w:num w:numId="9" w16cid:durableId="25721666">
    <w:abstractNumId w:val="8"/>
  </w:num>
  <w:num w:numId="10" w16cid:durableId="961157163">
    <w:abstractNumId w:val="14"/>
  </w:num>
  <w:num w:numId="11" w16cid:durableId="248121391">
    <w:abstractNumId w:val="10"/>
  </w:num>
  <w:num w:numId="12" w16cid:durableId="1259874896">
    <w:abstractNumId w:val="5"/>
  </w:num>
  <w:num w:numId="13" w16cid:durableId="611740102">
    <w:abstractNumId w:val="4"/>
  </w:num>
  <w:num w:numId="14" w16cid:durableId="1084187939">
    <w:abstractNumId w:val="0"/>
  </w:num>
  <w:num w:numId="15" w16cid:durableId="901987901">
    <w:abstractNumId w:val="6"/>
  </w:num>
  <w:num w:numId="16" w16cid:durableId="4943449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8678336">
    <w:abstractNumId w:val="4"/>
  </w:num>
  <w:num w:numId="18" w16cid:durableId="717558703">
    <w:abstractNumId w:val="6"/>
  </w:num>
  <w:num w:numId="19" w16cid:durableId="1246768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6593"/>
    <w:rsid w:val="00010EF6"/>
    <w:rsid w:val="00014BBA"/>
    <w:rsid w:val="00030F4C"/>
    <w:rsid w:val="000320F9"/>
    <w:rsid w:val="000324E4"/>
    <w:rsid w:val="0004579F"/>
    <w:rsid w:val="00051A5E"/>
    <w:rsid w:val="00052388"/>
    <w:rsid w:val="00082A45"/>
    <w:rsid w:val="000910E3"/>
    <w:rsid w:val="000C3858"/>
    <w:rsid w:val="000C66C1"/>
    <w:rsid w:val="00126E3A"/>
    <w:rsid w:val="0013767E"/>
    <w:rsid w:val="0016584D"/>
    <w:rsid w:val="0018111F"/>
    <w:rsid w:val="00182A99"/>
    <w:rsid w:val="001846A0"/>
    <w:rsid w:val="00187670"/>
    <w:rsid w:val="001A3A81"/>
    <w:rsid w:val="001B215A"/>
    <w:rsid w:val="001D4138"/>
    <w:rsid w:val="001E3DDA"/>
    <w:rsid w:val="001F20C3"/>
    <w:rsid w:val="001F5C73"/>
    <w:rsid w:val="00201F8E"/>
    <w:rsid w:val="00206391"/>
    <w:rsid w:val="00207232"/>
    <w:rsid w:val="00211698"/>
    <w:rsid w:val="0021328D"/>
    <w:rsid w:val="00230ED5"/>
    <w:rsid w:val="00241D00"/>
    <w:rsid w:val="002570A1"/>
    <w:rsid w:val="0026170D"/>
    <w:rsid w:val="00281B65"/>
    <w:rsid w:val="002A5BD1"/>
    <w:rsid w:val="002A6D2E"/>
    <w:rsid w:val="002C5EAB"/>
    <w:rsid w:val="002D1F08"/>
    <w:rsid w:val="002E055C"/>
    <w:rsid w:val="002F42E2"/>
    <w:rsid w:val="00346FC3"/>
    <w:rsid w:val="00366AB9"/>
    <w:rsid w:val="0037112C"/>
    <w:rsid w:val="003756DA"/>
    <w:rsid w:val="003C54AC"/>
    <w:rsid w:val="003C6EEE"/>
    <w:rsid w:val="00402644"/>
    <w:rsid w:val="0041359E"/>
    <w:rsid w:val="00437DB3"/>
    <w:rsid w:val="004444C7"/>
    <w:rsid w:val="00456298"/>
    <w:rsid w:val="00457F03"/>
    <w:rsid w:val="00467F32"/>
    <w:rsid w:val="0047291F"/>
    <w:rsid w:val="0047477E"/>
    <w:rsid w:val="00475D51"/>
    <w:rsid w:val="00480BDF"/>
    <w:rsid w:val="00485A17"/>
    <w:rsid w:val="00487C3F"/>
    <w:rsid w:val="004B76E3"/>
    <w:rsid w:val="004C574C"/>
    <w:rsid w:val="004D3E35"/>
    <w:rsid w:val="004D6C70"/>
    <w:rsid w:val="004F4133"/>
    <w:rsid w:val="00502D72"/>
    <w:rsid w:val="005075AF"/>
    <w:rsid w:val="0051398C"/>
    <w:rsid w:val="005357D6"/>
    <w:rsid w:val="005530B8"/>
    <w:rsid w:val="0055383D"/>
    <w:rsid w:val="0055421B"/>
    <w:rsid w:val="0057339C"/>
    <w:rsid w:val="0059231E"/>
    <w:rsid w:val="00593870"/>
    <w:rsid w:val="005B3103"/>
    <w:rsid w:val="005B45F6"/>
    <w:rsid w:val="005B6A2F"/>
    <w:rsid w:val="005B75EB"/>
    <w:rsid w:val="005C2889"/>
    <w:rsid w:val="005F3450"/>
    <w:rsid w:val="0061207C"/>
    <w:rsid w:val="006136CF"/>
    <w:rsid w:val="006467D2"/>
    <w:rsid w:val="00656027"/>
    <w:rsid w:val="006733F6"/>
    <w:rsid w:val="0068548B"/>
    <w:rsid w:val="006A0500"/>
    <w:rsid w:val="006D1C4F"/>
    <w:rsid w:val="006D22AC"/>
    <w:rsid w:val="006D397D"/>
    <w:rsid w:val="006E5EE6"/>
    <w:rsid w:val="006E7EA8"/>
    <w:rsid w:val="006F37E7"/>
    <w:rsid w:val="0070020A"/>
    <w:rsid w:val="0071650A"/>
    <w:rsid w:val="007254D0"/>
    <w:rsid w:val="00726CBD"/>
    <w:rsid w:val="00777CE9"/>
    <w:rsid w:val="00790D55"/>
    <w:rsid w:val="007A74E8"/>
    <w:rsid w:val="007B6076"/>
    <w:rsid w:val="007B6165"/>
    <w:rsid w:val="007C2388"/>
    <w:rsid w:val="007C23B9"/>
    <w:rsid w:val="007D4B92"/>
    <w:rsid w:val="00811162"/>
    <w:rsid w:val="00813004"/>
    <w:rsid w:val="00813EEF"/>
    <w:rsid w:val="00817A7F"/>
    <w:rsid w:val="00827BEA"/>
    <w:rsid w:val="00836D80"/>
    <w:rsid w:val="00844776"/>
    <w:rsid w:val="008631FD"/>
    <w:rsid w:val="00866593"/>
    <w:rsid w:val="00873CBF"/>
    <w:rsid w:val="00874FFA"/>
    <w:rsid w:val="008846B4"/>
    <w:rsid w:val="008950B2"/>
    <w:rsid w:val="00897590"/>
    <w:rsid w:val="00897A99"/>
    <w:rsid w:val="008A5691"/>
    <w:rsid w:val="008C181E"/>
    <w:rsid w:val="008C5EA5"/>
    <w:rsid w:val="008D5503"/>
    <w:rsid w:val="008D720D"/>
    <w:rsid w:val="008E54D0"/>
    <w:rsid w:val="008F7204"/>
    <w:rsid w:val="00907760"/>
    <w:rsid w:val="0091114F"/>
    <w:rsid w:val="009169DE"/>
    <w:rsid w:val="0091787B"/>
    <w:rsid w:val="009227A4"/>
    <w:rsid w:val="00944485"/>
    <w:rsid w:val="00955020"/>
    <w:rsid w:val="00980494"/>
    <w:rsid w:val="009825C9"/>
    <w:rsid w:val="009B3F12"/>
    <w:rsid w:val="009B6868"/>
    <w:rsid w:val="009C6995"/>
    <w:rsid w:val="009F0FAC"/>
    <w:rsid w:val="009F6FB6"/>
    <w:rsid w:val="00A00064"/>
    <w:rsid w:val="00A22984"/>
    <w:rsid w:val="00A400DF"/>
    <w:rsid w:val="00A5094A"/>
    <w:rsid w:val="00A52616"/>
    <w:rsid w:val="00A547CF"/>
    <w:rsid w:val="00A75964"/>
    <w:rsid w:val="00A76BAE"/>
    <w:rsid w:val="00A96F46"/>
    <w:rsid w:val="00A97FF6"/>
    <w:rsid w:val="00AA6DE5"/>
    <w:rsid w:val="00AC1680"/>
    <w:rsid w:val="00AE2CE5"/>
    <w:rsid w:val="00AE7A19"/>
    <w:rsid w:val="00B4139B"/>
    <w:rsid w:val="00B44FD2"/>
    <w:rsid w:val="00B557A7"/>
    <w:rsid w:val="00B67D75"/>
    <w:rsid w:val="00B71F2C"/>
    <w:rsid w:val="00B85F4F"/>
    <w:rsid w:val="00BA1F33"/>
    <w:rsid w:val="00BA68DE"/>
    <w:rsid w:val="00BC3F25"/>
    <w:rsid w:val="00BD20B5"/>
    <w:rsid w:val="00BE4069"/>
    <w:rsid w:val="00C1287D"/>
    <w:rsid w:val="00C133F8"/>
    <w:rsid w:val="00C414B7"/>
    <w:rsid w:val="00C55279"/>
    <w:rsid w:val="00C558C8"/>
    <w:rsid w:val="00CC6B3C"/>
    <w:rsid w:val="00CD1E6A"/>
    <w:rsid w:val="00CD33E2"/>
    <w:rsid w:val="00CD7217"/>
    <w:rsid w:val="00D01A8D"/>
    <w:rsid w:val="00D04351"/>
    <w:rsid w:val="00D10B64"/>
    <w:rsid w:val="00D23913"/>
    <w:rsid w:val="00D333D1"/>
    <w:rsid w:val="00D44869"/>
    <w:rsid w:val="00D462B9"/>
    <w:rsid w:val="00D5486F"/>
    <w:rsid w:val="00D54DB2"/>
    <w:rsid w:val="00D550CF"/>
    <w:rsid w:val="00D72E40"/>
    <w:rsid w:val="00D75E8D"/>
    <w:rsid w:val="00D82135"/>
    <w:rsid w:val="00D97D8A"/>
    <w:rsid w:val="00DA03BD"/>
    <w:rsid w:val="00DA43DF"/>
    <w:rsid w:val="00DA7C8A"/>
    <w:rsid w:val="00DE1DCA"/>
    <w:rsid w:val="00DE50AF"/>
    <w:rsid w:val="00E425D9"/>
    <w:rsid w:val="00E60BB2"/>
    <w:rsid w:val="00E73C6F"/>
    <w:rsid w:val="00EA0C56"/>
    <w:rsid w:val="00EA6AD4"/>
    <w:rsid w:val="00ED354C"/>
    <w:rsid w:val="00ED660A"/>
    <w:rsid w:val="00ED6FF7"/>
    <w:rsid w:val="00EF1EBD"/>
    <w:rsid w:val="00EF35C7"/>
    <w:rsid w:val="00EF4DA1"/>
    <w:rsid w:val="00EF70C0"/>
    <w:rsid w:val="00F239C5"/>
    <w:rsid w:val="00F32064"/>
    <w:rsid w:val="00F340DB"/>
    <w:rsid w:val="00F52BBF"/>
    <w:rsid w:val="00F64A71"/>
    <w:rsid w:val="00F658C1"/>
    <w:rsid w:val="00F838F8"/>
    <w:rsid w:val="00F959E3"/>
    <w:rsid w:val="00FB5B45"/>
    <w:rsid w:val="00FB71C7"/>
    <w:rsid w:val="00FC0B6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8C89"/>
  <w15:docId w15:val="{65E32AEE-818E-4369-A2B0-FFDBBE00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C3858"/>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866593"/>
    <w:pPr>
      <w:tabs>
        <w:tab w:val="center" w:pos="4536"/>
        <w:tab w:val="right" w:pos="9072"/>
      </w:tabs>
      <w:spacing w:after="0" w:line="240" w:lineRule="auto"/>
    </w:pPr>
  </w:style>
  <w:style w:type="character" w:customStyle="1" w:styleId="NogaZnak">
    <w:name w:val="Noga Znak"/>
    <w:basedOn w:val="Privzetapisavaodstavka"/>
    <w:link w:val="Noga"/>
    <w:uiPriority w:val="99"/>
    <w:rsid w:val="00866593"/>
  </w:style>
  <w:style w:type="paragraph" w:styleId="Besedilooblaka">
    <w:name w:val="Balloon Text"/>
    <w:basedOn w:val="Navaden"/>
    <w:link w:val="BesedilooblakaZnak"/>
    <w:uiPriority w:val="99"/>
    <w:semiHidden/>
    <w:unhideWhenUsed/>
    <w:rsid w:val="008665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66593"/>
    <w:rPr>
      <w:rFonts w:ascii="Tahoma" w:hAnsi="Tahoma" w:cs="Tahoma"/>
      <w:sz w:val="16"/>
      <w:szCs w:val="16"/>
    </w:rPr>
  </w:style>
  <w:style w:type="paragraph" w:styleId="Odstavekseznama">
    <w:name w:val="List Paragraph"/>
    <w:basedOn w:val="Navaden"/>
    <w:uiPriority w:val="34"/>
    <w:qFormat/>
    <w:rsid w:val="008C5EA5"/>
    <w:pPr>
      <w:ind w:left="720"/>
      <w:contextualSpacing/>
    </w:pPr>
  </w:style>
  <w:style w:type="paragraph" w:styleId="Glava">
    <w:name w:val="header"/>
    <w:basedOn w:val="Navaden"/>
    <w:link w:val="GlavaZnak"/>
    <w:uiPriority w:val="99"/>
    <w:unhideWhenUsed/>
    <w:rsid w:val="00230ED5"/>
    <w:pPr>
      <w:tabs>
        <w:tab w:val="center" w:pos="4536"/>
        <w:tab w:val="right" w:pos="9072"/>
      </w:tabs>
      <w:spacing w:after="0" w:line="240" w:lineRule="auto"/>
    </w:pPr>
  </w:style>
  <w:style w:type="character" w:customStyle="1" w:styleId="GlavaZnak">
    <w:name w:val="Glava Znak"/>
    <w:basedOn w:val="Privzetapisavaodstavka"/>
    <w:link w:val="Glava"/>
    <w:uiPriority w:val="99"/>
    <w:rsid w:val="00230ED5"/>
  </w:style>
  <w:style w:type="table" w:styleId="Tabelamrea">
    <w:name w:val="Table Grid"/>
    <w:basedOn w:val="Navadnatabela"/>
    <w:uiPriority w:val="59"/>
    <w:rsid w:val="00C55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1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dovljica.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adovljica.si" TargetMode="External"/><Relationship Id="rId4" Type="http://schemas.openxmlformats.org/officeDocument/2006/relationships/webSettings" Target="webSettings.xml"/><Relationship Id="rId9" Type="http://schemas.openxmlformats.org/officeDocument/2006/relationships/hyperlink" Target="mailto:obcina.radovljica@radovljica.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4429</Words>
  <Characters>25251</Characters>
  <Application>Microsoft Office Word</Application>
  <DocSecurity>0</DocSecurity>
  <Lines>210</Lines>
  <Paragraphs>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Romana Šlibar Pačnik</dc:creator>
  <cp:lastModifiedBy>Romana Šlibar Pačnik</cp:lastModifiedBy>
  <cp:revision>31</cp:revision>
  <cp:lastPrinted>2021-11-02T08:12:00Z</cp:lastPrinted>
  <dcterms:created xsi:type="dcterms:W3CDTF">2024-12-04T07:25:00Z</dcterms:created>
  <dcterms:modified xsi:type="dcterms:W3CDTF">2025-01-17T09:39:00Z</dcterms:modified>
</cp:coreProperties>
</file>